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2168" w14:textId="3DE11602" w:rsidR="006B2398" w:rsidRPr="00CB088A" w:rsidRDefault="00CB088A" w:rsidP="00CB088A">
      <w:pPr>
        <w:ind w:left="7088"/>
        <w:rPr>
          <w:b/>
          <w:bCs/>
          <w:lang w:val="en-GB"/>
        </w:rPr>
      </w:pPr>
      <w:proofErr w:type="spellStart"/>
      <w:r w:rsidRPr="00CB088A">
        <w:rPr>
          <w:b/>
          <w:bCs/>
          <w:lang w:val="en-GB"/>
        </w:rPr>
        <w:t>Załącznik</w:t>
      </w:r>
      <w:proofErr w:type="spellEnd"/>
      <w:r w:rsidRPr="00CB088A">
        <w:rPr>
          <w:b/>
          <w:bCs/>
          <w:lang w:val="en-GB"/>
        </w:rPr>
        <w:t xml:space="preserve"> nr 4</w:t>
      </w:r>
    </w:p>
    <w:p w14:paraId="24EE547F" w14:textId="77777777" w:rsidR="00BE05DC" w:rsidRPr="00DD750D" w:rsidRDefault="00BE05DC">
      <w:pPr>
        <w:rPr>
          <w:lang w:val="en-GB"/>
        </w:rPr>
      </w:pPr>
    </w:p>
    <w:p w14:paraId="662C4B13" w14:textId="77777777" w:rsidR="00BE05DC" w:rsidRPr="00BE3EB3" w:rsidRDefault="00BE3EB3" w:rsidP="00BE05DC">
      <w:pPr>
        <w:pStyle w:val="Nagwek1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 xml:space="preserve">Wzór umowy między beneficjentem </w:t>
      </w:r>
      <w:r w:rsidR="00A0446F" w:rsidRPr="00BE3EB3">
        <w:rPr>
          <w:color w:val="auto"/>
          <w:lang w:val="pl-PL"/>
        </w:rPr>
        <w:t>a</w:t>
      </w:r>
      <w:r w:rsidR="00A0446F">
        <w:rPr>
          <w:color w:val="auto"/>
          <w:lang w:val="pl-PL"/>
        </w:rPr>
        <w:t> </w:t>
      </w:r>
      <w:r w:rsidRPr="00BE3EB3">
        <w:rPr>
          <w:color w:val="auto"/>
          <w:lang w:val="pl-PL"/>
        </w:rPr>
        <w:t>audytorem</w:t>
      </w:r>
    </w:p>
    <w:p w14:paraId="4C4907EB" w14:textId="77777777" w:rsidR="00BE05DC" w:rsidRPr="00BE3EB3" w:rsidRDefault="00BE05DC" w:rsidP="00BE05DC">
      <w:pPr>
        <w:pStyle w:val="Nagwek3"/>
        <w:jc w:val="both"/>
        <w:rPr>
          <w:b/>
          <w:color w:val="auto"/>
          <w:sz w:val="20"/>
          <w:szCs w:val="20"/>
          <w:lang w:val="pl-PL"/>
        </w:rPr>
      </w:pPr>
      <w:bookmarkStart w:id="0" w:name="_Toc445883444"/>
    </w:p>
    <w:p w14:paraId="28C1B16B" w14:textId="77777777" w:rsidR="00BE3EB3" w:rsidRPr="00BE3EB3" w:rsidRDefault="00BE3EB3" w:rsidP="00BE3EB3">
      <w:pPr>
        <w:pStyle w:val="Nagwek3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 xml:space="preserve">UMOWA </w:t>
      </w:r>
      <w:r>
        <w:rPr>
          <w:color w:val="auto"/>
          <w:lang w:val="pl-PL"/>
        </w:rPr>
        <w:t>NA WYKONANIE USŁUGI</w:t>
      </w:r>
      <w:r w:rsidRPr="00BE3EB3">
        <w:rPr>
          <w:color w:val="auto"/>
          <w:lang w:val="pl-PL"/>
        </w:rPr>
        <w:t xml:space="preserve"> WERYFIKACJ</w:t>
      </w:r>
      <w:r>
        <w:rPr>
          <w:color w:val="auto"/>
          <w:lang w:val="pl-PL"/>
        </w:rPr>
        <w:t>I</w:t>
      </w:r>
      <w:r w:rsidRPr="00BE3EB3">
        <w:rPr>
          <w:color w:val="auto"/>
          <w:lang w:val="pl-PL"/>
        </w:rPr>
        <w:t xml:space="preserve"> WYDATKÓW</w:t>
      </w:r>
    </w:p>
    <w:p w14:paraId="29C010B1" w14:textId="77777777" w:rsidR="00BE3EB3" w:rsidRPr="00BE3EB3" w:rsidRDefault="00BE3EB3" w:rsidP="00BE3EB3">
      <w:pPr>
        <w:pStyle w:val="Nagwek3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 xml:space="preserve">umowy </w:t>
      </w:r>
      <w:r w:rsidR="00A0446F" w:rsidRPr="00BE3EB3">
        <w:rPr>
          <w:color w:val="auto"/>
          <w:lang w:val="pl-PL"/>
        </w:rPr>
        <w:t>o</w:t>
      </w:r>
      <w:r w:rsidR="00A0446F">
        <w:rPr>
          <w:color w:val="auto"/>
          <w:lang w:val="pl-PL"/>
        </w:rPr>
        <w:t> </w:t>
      </w:r>
      <w:r>
        <w:rPr>
          <w:color w:val="auto"/>
          <w:lang w:val="pl-PL"/>
        </w:rPr>
        <w:t>dofinansowanie</w:t>
      </w:r>
      <w:r w:rsidRPr="00BE3EB3">
        <w:rPr>
          <w:color w:val="auto"/>
          <w:lang w:val="pl-PL"/>
        </w:rPr>
        <w:t xml:space="preserve"> [tytuł </w:t>
      </w:r>
      <w:r w:rsidR="00A0446F" w:rsidRPr="00BE3EB3">
        <w:rPr>
          <w:color w:val="auto"/>
          <w:lang w:val="pl-PL"/>
        </w:rPr>
        <w:t>i</w:t>
      </w:r>
      <w:r w:rsidR="00A0446F">
        <w:rPr>
          <w:color w:val="auto"/>
          <w:lang w:val="pl-PL"/>
        </w:rPr>
        <w:t> </w:t>
      </w:r>
      <w:r w:rsidRPr="00BE3EB3">
        <w:rPr>
          <w:color w:val="auto"/>
          <w:lang w:val="pl-PL"/>
        </w:rPr>
        <w:t xml:space="preserve">numer umowy </w:t>
      </w:r>
      <w:r w:rsidR="00A0446F" w:rsidRPr="00BE3EB3">
        <w:rPr>
          <w:color w:val="auto"/>
          <w:lang w:val="pl-PL"/>
        </w:rPr>
        <w:t>o</w:t>
      </w:r>
      <w:r w:rsidR="00A0446F">
        <w:rPr>
          <w:color w:val="auto"/>
          <w:lang w:val="pl-PL"/>
        </w:rPr>
        <w:t> </w:t>
      </w:r>
      <w:r>
        <w:rPr>
          <w:color w:val="auto"/>
          <w:lang w:val="pl-PL"/>
        </w:rPr>
        <w:t>dofinansowanie</w:t>
      </w:r>
      <w:r w:rsidRPr="00BE3EB3">
        <w:rPr>
          <w:color w:val="auto"/>
          <w:lang w:val="pl-PL"/>
        </w:rPr>
        <w:t>]</w:t>
      </w:r>
    </w:p>
    <w:p w14:paraId="484D2054" w14:textId="77777777" w:rsidR="00BE05DC" w:rsidRPr="00BE3EB3" w:rsidRDefault="00A0446F" w:rsidP="00BE3EB3">
      <w:pPr>
        <w:pStyle w:val="Nagwek3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>w</w:t>
      </w:r>
      <w:r>
        <w:rPr>
          <w:color w:val="auto"/>
          <w:lang w:val="pl-PL"/>
        </w:rPr>
        <w:t> </w:t>
      </w:r>
      <w:r w:rsidR="00BE3EB3" w:rsidRPr="00BE3EB3">
        <w:rPr>
          <w:color w:val="auto"/>
          <w:lang w:val="pl-PL"/>
        </w:rPr>
        <w:t>ramach Programu Współpracy Transgranicznej ENI Polska-Białoruś-Ukraina 2014-2020</w:t>
      </w:r>
    </w:p>
    <w:p w14:paraId="51DE2209" w14:textId="77777777" w:rsidR="00BE05DC" w:rsidRPr="00BE3EB3" w:rsidRDefault="00BE05DC" w:rsidP="00BE05DC">
      <w:pPr>
        <w:pStyle w:val="Nagwek3"/>
        <w:jc w:val="center"/>
        <w:rPr>
          <w:color w:val="auto"/>
          <w:lang w:val="pl-PL"/>
        </w:rPr>
      </w:pPr>
    </w:p>
    <w:p w14:paraId="51CCA635" w14:textId="77777777" w:rsidR="00BE05DC" w:rsidRPr="00BE3EB3" w:rsidRDefault="00BE05DC" w:rsidP="00BE05DC">
      <w:pPr>
        <w:rPr>
          <w:lang w:val="pl-PL"/>
        </w:rPr>
      </w:pPr>
    </w:p>
    <w:p w14:paraId="33113185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&lt;Pełna oficjalna nazwa beneficjenta&gt;</w:t>
      </w:r>
    </w:p>
    <w:p w14:paraId="35A5953B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</w:t>
      </w:r>
      <w:r w:rsidR="008911A0">
        <w:rPr>
          <w:sz w:val="22"/>
          <w:szCs w:val="22"/>
          <w:lang w:val="pl-PL"/>
        </w:rPr>
        <w:t>N</w:t>
      </w:r>
      <w:r w:rsidRPr="00CE2B19">
        <w:rPr>
          <w:sz w:val="22"/>
          <w:szCs w:val="22"/>
          <w:lang w:val="pl-PL"/>
        </w:rPr>
        <w:t>umer</w:t>
      </w:r>
      <w:r w:rsidR="008911A0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z </w:t>
      </w:r>
      <w:r w:rsidR="008911A0">
        <w:rPr>
          <w:sz w:val="22"/>
          <w:szCs w:val="22"/>
          <w:lang w:val="pl-PL"/>
        </w:rPr>
        <w:t>oficjalnego</w:t>
      </w:r>
      <w:r w:rsidRPr="00CE2B19">
        <w:rPr>
          <w:sz w:val="22"/>
          <w:szCs w:val="22"/>
          <w:lang w:val="pl-PL"/>
        </w:rPr>
        <w:t xml:space="preserve"> rejestr</w:t>
      </w:r>
      <w:r w:rsidR="008911A0">
        <w:rPr>
          <w:sz w:val="22"/>
          <w:szCs w:val="22"/>
          <w:lang w:val="pl-PL"/>
        </w:rPr>
        <w:t>u</w:t>
      </w:r>
      <w:r w:rsidRPr="00CE2B19">
        <w:rPr>
          <w:sz w:val="22"/>
          <w:szCs w:val="22"/>
          <w:lang w:val="pl-PL"/>
        </w:rPr>
        <w:t>&gt;]</w:t>
      </w:r>
    </w:p>
    <w:p w14:paraId="2C5AD113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&lt;Pełny oficjalny adres&gt;</w:t>
      </w:r>
    </w:p>
    <w:p w14:paraId="33139B2C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[&lt;Numer identyfikac</w:t>
      </w:r>
      <w:r>
        <w:rPr>
          <w:sz w:val="22"/>
          <w:szCs w:val="22"/>
          <w:lang w:val="pl-PL"/>
        </w:rPr>
        <w:t>ji</w:t>
      </w:r>
      <w:r w:rsidRPr="00CE2B19">
        <w:rPr>
          <w:sz w:val="22"/>
          <w:szCs w:val="22"/>
          <w:lang w:val="pl-PL"/>
        </w:rPr>
        <w:t xml:space="preserve"> podatk</w:t>
      </w:r>
      <w:r>
        <w:rPr>
          <w:sz w:val="22"/>
          <w:szCs w:val="22"/>
          <w:lang w:val="pl-PL"/>
        </w:rPr>
        <w:t>owej</w:t>
      </w:r>
      <w:r w:rsidRPr="00CE2B19">
        <w:rPr>
          <w:sz w:val="22"/>
          <w:szCs w:val="22"/>
          <w:lang w:val="pl-PL"/>
        </w:rPr>
        <w:t>&gt;],</w:t>
      </w:r>
    </w:p>
    <w:p w14:paraId="1234B596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</w:p>
    <w:p w14:paraId="0B2703BA" w14:textId="77777777" w:rsidR="00CE2B19" w:rsidRPr="00CE2B19" w:rsidRDefault="00197834" w:rsidP="00CE2B19">
      <w:pPr>
        <w:spacing w:after="1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(„Beneficjent”</w:t>
      </w:r>
      <w:r w:rsidR="00CE2B19" w:rsidRPr="00CE2B19">
        <w:rPr>
          <w:sz w:val="22"/>
          <w:szCs w:val="22"/>
          <w:lang w:val="pl-PL"/>
        </w:rPr>
        <w:t>),</w:t>
      </w:r>
    </w:p>
    <w:p w14:paraId="72C6ADF1" w14:textId="77777777" w:rsidR="00CE2B19" w:rsidRPr="00CE2B19" w:rsidRDefault="00FC4AD3" w:rsidP="00CE2B19">
      <w:pPr>
        <w:spacing w:after="12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jednej strony</w:t>
      </w:r>
      <w:r w:rsidR="00CE2B19">
        <w:rPr>
          <w:sz w:val="22"/>
          <w:szCs w:val="22"/>
          <w:lang w:val="pl-PL"/>
        </w:rPr>
        <w:t>,</w:t>
      </w:r>
    </w:p>
    <w:p w14:paraId="4B0BD94E" w14:textId="77777777" w:rsidR="00CE2B19" w:rsidRPr="00CE2B19" w:rsidRDefault="00CE2B19" w:rsidP="00BE05DC">
      <w:pPr>
        <w:spacing w:after="120"/>
        <w:rPr>
          <w:sz w:val="22"/>
          <w:szCs w:val="22"/>
          <w:lang w:val="pl-PL"/>
        </w:rPr>
      </w:pPr>
    </w:p>
    <w:p w14:paraId="209C6EC3" w14:textId="77777777" w:rsidR="00BE05DC" w:rsidRPr="00CE2B19" w:rsidRDefault="00CE2B19" w:rsidP="00BE05DC">
      <w:pPr>
        <w:spacing w:after="1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oraz</w:t>
      </w:r>
    </w:p>
    <w:p w14:paraId="2C51F81F" w14:textId="77777777" w:rsidR="00BE05DC" w:rsidRDefault="00BE05DC" w:rsidP="00BE05DC">
      <w:pPr>
        <w:spacing w:after="120"/>
        <w:rPr>
          <w:sz w:val="22"/>
          <w:szCs w:val="22"/>
          <w:lang w:val="pl-PL"/>
        </w:rPr>
      </w:pPr>
    </w:p>
    <w:p w14:paraId="5FA88976" w14:textId="77777777" w:rsidR="00CE2B19" w:rsidRPr="00CE2B19" w:rsidRDefault="00CE2B19" w:rsidP="00BE05DC">
      <w:pPr>
        <w:spacing w:after="120"/>
        <w:rPr>
          <w:sz w:val="22"/>
          <w:szCs w:val="22"/>
          <w:lang w:val="pl-PL"/>
        </w:rPr>
      </w:pPr>
    </w:p>
    <w:p w14:paraId="5FAE69A7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 xml:space="preserve">&lt;Pełna oficjalna nazwa </w:t>
      </w:r>
      <w:r>
        <w:rPr>
          <w:sz w:val="22"/>
          <w:szCs w:val="22"/>
          <w:lang w:val="pl-PL"/>
        </w:rPr>
        <w:t>W</w:t>
      </w:r>
      <w:r w:rsidRPr="00CE2B19">
        <w:rPr>
          <w:sz w:val="22"/>
          <w:szCs w:val="22"/>
          <w:lang w:val="pl-PL"/>
        </w:rPr>
        <w:t>ykonawcy&gt;</w:t>
      </w:r>
    </w:p>
    <w:p w14:paraId="41181A30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</w:t>
      </w:r>
      <w:r w:rsidR="008911A0">
        <w:rPr>
          <w:sz w:val="22"/>
          <w:szCs w:val="22"/>
          <w:lang w:val="pl-PL"/>
        </w:rPr>
        <w:t>N</w:t>
      </w:r>
      <w:r w:rsidR="008911A0" w:rsidRPr="00CE2B19">
        <w:rPr>
          <w:sz w:val="22"/>
          <w:szCs w:val="22"/>
          <w:lang w:val="pl-PL"/>
        </w:rPr>
        <w:t>umer</w:t>
      </w:r>
      <w:r w:rsidR="008911A0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z </w:t>
      </w:r>
      <w:r w:rsidR="008911A0">
        <w:rPr>
          <w:sz w:val="22"/>
          <w:szCs w:val="22"/>
          <w:lang w:val="pl-PL"/>
        </w:rPr>
        <w:t>oficjalnego</w:t>
      </w:r>
      <w:r w:rsidR="008911A0" w:rsidRPr="00CE2B19">
        <w:rPr>
          <w:sz w:val="22"/>
          <w:szCs w:val="22"/>
          <w:lang w:val="pl-PL"/>
        </w:rPr>
        <w:t xml:space="preserve"> rejestr</w:t>
      </w:r>
      <w:r w:rsidR="008911A0">
        <w:rPr>
          <w:sz w:val="22"/>
          <w:szCs w:val="22"/>
          <w:lang w:val="pl-PL"/>
        </w:rPr>
        <w:t>u</w:t>
      </w:r>
      <w:r w:rsidRPr="00CE2B19">
        <w:rPr>
          <w:sz w:val="22"/>
          <w:szCs w:val="22"/>
          <w:lang w:val="pl-PL"/>
        </w:rPr>
        <w:t>&gt;]</w:t>
      </w:r>
    </w:p>
    <w:p w14:paraId="54B17A34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&lt;Pełny oficjalny adres&gt;</w:t>
      </w:r>
      <w:r w:rsidR="00DA5906">
        <w:rPr>
          <w:sz w:val="22"/>
          <w:szCs w:val="22"/>
          <w:lang w:val="pl-PL"/>
        </w:rPr>
        <w:t xml:space="preserve"> </w:t>
      </w:r>
    </w:p>
    <w:p w14:paraId="37AA03C5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[&lt;Numer identyfikacji podatk</w:t>
      </w:r>
      <w:r>
        <w:rPr>
          <w:sz w:val="22"/>
          <w:szCs w:val="22"/>
          <w:lang w:val="pl-PL"/>
        </w:rPr>
        <w:t>owej</w:t>
      </w:r>
      <w:r w:rsidRPr="00CE2B19">
        <w:rPr>
          <w:sz w:val="22"/>
          <w:szCs w:val="22"/>
          <w:lang w:val="pl-PL"/>
        </w:rPr>
        <w:t>&gt;],</w:t>
      </w:r>
    </w:p>
    <w:p w14:paraId="105F5F1B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</w:p>
    <w:p w14:paraId="35D04DAD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(„Audytor”)</w:t>
      </w:r>
    </w:p>
    <w:p w14:paraId="1340A889" w14:textId="77777777" w:rsidR="00CE2B19" w:rsidRPr="00CE2B19" w:rsidRDefault="00FC4AD3" w:rsidP="00CE2B19">
      <w:pPr>
        <w:spacing w:after="12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drugiej strony</w:t>
      </w:r>
      <w:r w:rsidR="00CE2B19" w:rsidRPr="00CE2B19">
        <w:rPr>
          <w:sz w:val="22"/>
          <w:szCs w:val="22"/>
          <w:lang w:val="pl-PL"/>
        </w:rPr>
        <w:t>,</w:t>
      </w:r>
    </w:p>
    <w:p w14:paraId="328E5C92" w14:textId="77777777" w:rsidR="00CE2B19" w:rsidRPr="00CE2B19" w:rsidRDefault="00FC4AD3" w:rsidP="00CE2B19">
      <w:pPr>
        <w:spacing w:after="1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6A2054">
        <w:rPr>
          <w:sz w:val="22"/>
          <w:szCs w:val="22"/>
          <w:lang w:val="pl-PL"/>
        </w:rPr>
        <w:t>zgodnili co następuje</w:t>
      </w:r>
      <w:r w:rsidR="00CE2B19" w:rsidRPr="00CE2B19">
        <w:rPr>
          <w:sz w:val="22"/>
          <w:szCs w:val="22"/>
          <w:lang w:val="pl-PL"/>
        </w:rPr>
        <w:t>:</w:t>
      </w:r>
    </w:p>
    <w:p w14:paraId="1A822DD9" w14:textId="77777777" w:rsidR="00E127AE" w:rsidRDefault="00E127AE">
      <w:pPr>
        <w:spacing w:after="200" w:line="276" w:lineRule="auto"/>
        <w:rPr>
          <w:b/>
          <w:lang w:val="pl-PL"/>
        </w:rPr>
      </w:pPr>
      <w:bookmarkStart w:id="1" w:name="_Hlk491603720"/>
      <w:r>
        <w:rPr>
          <w:bCs/>
          <w:lang w:val="pl-PL"/>
        </w:rPr>
        <w:br w:type="page"/>
      </w:r>
    </w:p>
    <w:bookmarkEnd w:id="1"/>
    <w:p w14:paraId="0F25AB63" w14:textId="77777777" w:rsidR="00E127AE" w:rsidRPr="00E127AE" w:rsidRDefault="00EB284A" w:rsidP="00E127AE">
      <w:pPr>
        <w:spacing w:after="120"/>
        <w:ind w:left="567" w:hanging="567"/>
        <w:jc w:val="both"/>
        <w:rPr>
          <w:b/>
          <w:sz w:val="22"/>
          <w:szCs w:val="22"/>
          <w:lang w:val="pl-PL"/>
        </w:rPr>
      </w:pPr>
      <w:r w:rsidRPr="00EB284A">
        <w:rPr>
          <w:b/>
          <w:sz w:val="22"/>
          <w:szCs w:val="22"/>
          <w:lang w:val="pl-PL"/>
        </w:rPr>
        <w:lastRenderedPageBreak/>
        <w:t>§</w:t>
      </w:r>
      <w:r w:rsidR="00E127AE" w:rsidRPr="00E127AE">
        <w:rPr>
          <w:b/>
          <w:sz w:val="22"/>
          <w:szCs w:val="22"/>
          <w:lang w:val="pl-PL"/>
        </w:rPr>
        <w:t xml:space="preserve"> 1. Przedmiot</w:t>
      </w:r>
    </w:p>
    <w:p w14:paraId="332CA85E" w14:textId="49DABF54" w:rsidR="00E127AE" w:rsidRPr="00E127AE" w:rsidRDefault="00E127AE" w:rsidP="00E127A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E127AE">
        <w:rPr>
          <w:sz w:val="22"/>
          <w:szCs w:val="22"/>
          <w:lang w:val="pl-PL"/>
        </w:rPr>
        <w:t xml:space="preserve">1.1 Przedmiotem niniejszej umowy jest weryfikacja wydatków </w:t>
      </w:r>
      <w:r>
        <w:rPr>
          <w:sz w:val="22"/>
          <w:szCs w:val="22"/>
          <w:lang w:val="pl-PL"/>
        </w:rPr>
        <w:t xml:space="preserve">poniesionych </w:t>
      </w:r>
      <w:r w:rsidR="00A0446F">
        <w:rPr>
          <w:sz w:val="22"/>
          <w:szCs w:val="22"/>
          <w:lang w:val="pl-PL"/>
        </w:rPr>
        <w:t>w </w:t>
      </w:r>
      <w:r>
        <w:rPr>
          <w:sz w:val="22"/>
          <w:szCs w:val="22"/>
          <w:lang w:val="pl-PL"/>
        </w:rPr>
        <w:t>ramach U</w:t>
      </w:r>
      <w:r w:rsidRPr="00E127AE">
        <w:rPr>
          <w:sz w:val="22"/>
          <w:szCs w:val="22"/>
          <w:lang w:val="pl-PL"/>
        </w:rPr>
        <w:t xml:space="preserve">mowy [tytuł umowy </w:t>
      </w:r>
      <w:r w:rsidR="00A0446F" w:rsidRPr="00E127AE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dofinansowanie</w:t>
      </w:r>
      <w:r w:rsidRPr="00E127AE">
        <w:rPr>
          <w:sz w:val="22"/>
          <w:szCs w:val="22"/>
          <w:lang w:val="pl-PL"/>
        </w:rPr>
        <w:t xml:space="preserve">] </w:t>
      </w:r>
      <w:r w:rsidR="00A0446F" w:rsidRPr="00571E4E">
        <w:rPr>
          <w:sz w:val="22"/>
          <w:szCs w:val="22"/>
          <w:lang w:val="pl-PL"/>
        </w:rPr>
        <w:t>o </w:t>
      </w:r>
      <w:r w:rsidRPr="00571E4E">
        <w:rPr>
          <w:sz w:val="22"/>
          <w:szCs w:val="22"/>
          <w:lang w:val="pl-PL"/>
        </w:rPr>
        <w:t>numerze identyfikacyjnym &lt;</w:t>
      </w:r>
      <w:r w:rsidR="0052587A" w:rsidRPr="00571E4E">
        <w:rPr>
          <w:sz w:val="22"/>
          <w:szCs w:val="22"/>
          <w:lang w:val="pl-PL"/>
        </w:rPr>
        <w:t>numer</w:t>
      </w:r>
      <w:r w:rsidRPr="00571E4E">
        <w:rPr>
          <w:sz w:val="22"/>
          <w:szCs w:val="22"/>
          <w:lang w:val="pl-PL"/>
        </w:rPr>
        <w:t xml:space="preserve"> </w:t>
      </w:r>
      <w:r w:rsidR="00EB284A" w:rsidRPr="00571E4E">
        <w:rPr>
          <w:sz w:val="22"/>
          <w:szCs w:val="22"/>
          <w:lang w:val="pl-PL"/>
        </w:rPr>
        <w:t>U</w:t>
      </w:r>
      <w:r w:rsidRPr="00571E4E">
        <w:rPr>
          <w:sz w:val="22"/>
          <w:szCs w:val="22"/>
          <w:lang w:val="pl-PL"/>
        </w:rPr>
        <w:t>mowy</w:t>
      </w:r>
      <w:r w:rsidR="0052587A" w:rsidRPr="00571E4E">
        <w:rPr>
          <w:sz w:val="22"/>
          <w:szCs w:val="22"/>
          <w:lang w:val="pl-PL"/>
        </w:rPr>
        <w:t xml:space="preserve"> o dofinansowanie</w:t>
      </w:r>
      <w:r w:rsidRPr="00571E4E">
        <w:rPr>
          <w:sz w:val="22"/>
          <w:szCs w:val="22"/>
          <w:lang w:val="pl-PL"/>
        </w:rPr>
        <w:t>&gt; („usługa”).</w:t>
      </w:r>
    </w:p>
    <w:p w14:paraId="5343E8DA" w14:textId="77777777" w:rsidR="00E127AE" w:rsidRPr="00E127AE" w:rsidRDefault="00E127AE" w:rsidP="00E127A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E127AE">
        <w:rPr>
          <w:sz w:val="22"/>
          <w:szCs w:val="22"/>
          <w:lang w:val="pl-PL"/>
        </w:rPr>
        <w:t xml:space="preserve">1.2 Audytor </w:t>
      </w:r>
      <w:r w:rsidR="00EB284A">
        <w:rPr>
          <w:sz w:val="22"/>
          <w:szCs w:val="22"/>
          <w:lang w:val="pl-PL"/>
        </w:rPr>
        <w:t>musi</w:t>
      </w:r>
      <w:r w:rsidR="00FC4AD3">
        <w:rPr>
          <w:sz w:val="22"/>
          <w:szCs w:val="22"/>
          <w:lang w:val="pl-PL"/>
        </w:rPr>
        <w:t>:</w:t>
      </w:r>
    </w:p>
    <w:p w14:paraId="6F48D0B4" w14:textId="77777777" w:rsidR="00E127AE" w:rsidRPr="00EB284A" w:rsidRDefault="00EB284A" w:rsidP="00EB284A">
      <w:pPr>
        <w:pStyle w:val="Akapitzlist"/>
        <w:numPr>
          <w:ilvl w:val="0"/>
          <w:numId w:val="15"/>
        </w:numPr>
        <w:spacing w:after="1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posiadać </w:t>
      </w:r>
      <w:r w:rsidR="00E127AE" w:rsidRPr="00EB284A">
        <w:rPr>
          <w:sz w:val="22"/>
          <w:szCs w:val="22"/>
          <w:lang w:val="pl-PL"/>
        </w:rPr>
        <w:t xml:space="preserve">kwalifikacje </w:t>
      </w:r>
      <w:r w:rsidR="00A0446F" w:rsidRPr="00EB284A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spełniać </w:t>
      </w:r>
      <w:r w:rsidR="00E127AE" w:rsidRPr="00EB284A">
        <w:rPr>
          <w:sz w:val="22"/>
          <w:szCs w:val="22"/>
          <w:lang w:val="pl-PL"/>
        </w:rPr>
        <w:t xml:space="preserve">wymagania dla audytorów </w:t>
      </w:r>
      <w:r w:rsidR="004A4255" w:rsidRPr="00EB284A">
        <w:rPr>
          <w:sz w:val="22"/>
          <w:szCs w:val="22"/>
          <w:lang w:val="pl-PL"/>
        </w:rPr>
        <w:t xml:space="preserve">określone </w:t>
      </w:r>
      <w:r w:rsidR="00A0446F">
        <w:rPr>
          <w:sz w:val="22"/>
          <w:szCs w:val="22"/>
          <w:lang w:val="pl-PL"/>
        </w:rPr>
        <w:t>w </w:t>
      </w:r>
      <w:r w:rsidRPr="00FC4AD3">
        <w:rPr>
          <w:i/>
          <w:sz w:val="22"/>
          <w:szCs w:val="22"/>
          <w:lang w:val="pl-PL"/>
        </w:rPr>
        <w:t>Wytycznych do weryfikacji</w:t>
      </w:r>
      <w:r w:rsidR="00E127AE" w:rsidRPr="00FC4AD3">
        <w:rPr>
          <w:i/>
          <w:sz w:val="22"/>
          <w:szCs w:val="22"/>
          <w:lang w:val="pl-PL"/>
        </w:rPr>
        <w:t xml:space="preserve"> wydatków</w:t>
      </w:r>
      <w:r w:rsidR="00C13AF4">
        <w:rPr>
          <w:rStyle w:val="Odwoanieprzypisudolnego"/>
          <w:sz w:val="22"/>
          <w:szCs w:val="22"/>
          <w:lang w:val="pl-PL"/>
        </w:rPr>
        <w:footnoteReference w:id="1"/>
      </w:r>
      <w:r w:rsidR="00E127AE" w:rsidRPr="00EB284A">
        <w:rPr>
          <w:sz w:val="22"/>
          <w:szCs w:val="22"/>
          <w:lang w:val="pl-PL"/>
        </w:rPr>
        <w:t>,</w:t>
      </w:r>
    </w:p>
    <w:p w14:paraId="577B7D9A" w14:textId="77777777" w:rsidR="00E127AE" w:rsidRPr="00EB284A" w:rsidRDefault="00E127AE" w:rsidP="00C813F3">
      <w:pPr>
        <w:pStyle w:val="Akapitzlist"/>
        <w:numPr>
          <w:ilvl w:val="0"/>
          <w:numId w:val="15"/>
        </w:numPr>
        <w:spacing w:after="120"/>
        <w:jc w:val="both"/>
        <w:rPr>
          <w:sz w:val="22"/>
          <w:szCs w:val="22"/>
          <w:lang w:val="pl-PL"/>
        </w:rPr>
      </w:pPr>
      <w:r w:rsidRPr="00EB284A">
        <w:rPr>
          <w:sz w:val="22"/>
          <w:szCs w:val="22"/>
          <w:lang w:val="pl-PL"/>
        </w:rPr>
        <w:t xml:space="preserve">przeprowadzać procedury weryfikacji wydatków </w:t>
      </w:r>
      <w:r w:rsidR="00A0446F" w:rsidRPr="00EB284A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wydawać dokumenty pokontrolne </w:t>
      </w:r>
      <w:r w:rsidR="00A0446F" w:rsidRPr="00EB284A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oparciu </w:t>
      </w:r>
      <w:r w:rsidR="00A0446F" w:rsidRPr="00EB284A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procedury </w:t>
      </w:r>
      <w:r w:rsidR="00A0446F" w:rsidRPr="00EB284A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wzory przedstawione </w:t>
      </w:r>
      <w:r w:rsidR="00A0446F" w:rsidRPr="00EB284A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9823F9">
        <w:rPr>
          <w:i/>
          <w:sz w:val="22"/>
          <w:szCs w:val="22"/>
          <w:lang w:val="pl-PL"/>
        </w:rPr>
        <w:t xml:space="preserve">Wytycznych </w:t>
      </w:r>
      <w:r w:rsidR="00C813F3" w:rsidRPr="009823F9">
        <w:rPr>
          <w:i/>
          <w:sz w:val="22"/>
          <w:szCs w:val="22"/>
          <w:lang w:val="pl-PL"/>
        </w:rPr>
        <w:t>do weryfikacji wydatków</w:t>
      </w:r>
      <w:r w:rsidRPr="00EB284A">
        <w:rPr>
          <w:sz w:val="22"/>
          <w:szCs w:val="22"/>
          <w:lang w:val="pl-PL"/>
        </w:rPr>
        <w:t xml:space="preserve">, dokonując przeglądu kosztów zgłoszonych przez Beneficjenta </w:t>
      </w:r>
      <w:r w:rsidR="004A4255">
        <w:rPr>
          <w:sz w:val="22"/>
          <w:szCs w:val="22"/>
          <w:lang w:val="pl-PL"/>
        </w:rPr>
        <w:t>pod kątem</w:t>
      </w:r>
      <w:r w:rsidRPr="00EB284A">
        <w:rPr>
          <w:sz w:val="22"/>
          <w:szCs w:val="22"/>
          <w:lang w:val="pl-PL"/>
        </w:rPr>
        <w:t xml:space="preserve"> </w:t>
      </w:r>
      <w:r w:rsidR="004A4255">
        <w:rPr>
          <w:sz w:val="22"/>
          <w:szCs w:val="22"/>
          <w:lang w:val="pl-PL"/>
        </w:rPr>
        <w:t>spełnienia</w:t>
      </w:r>
      <w:r w:rsidRPr="00EB284A">
        <w:rPr>
          <w:sz w:val="22"/>
          <w:szCs w:val="22"/>
          <w:lang w:val="pl-PL"/>
        </w:rPr>
        <w:t xml:space="preserve"> </w:t>
      </w:r>
      <w:r w:rsidR="009E4DE3">
        <w:rPr>
          <w:sz w:val="22"/>
          <w:szCs w:val="22"/>
          <w:lang w:val="pl-PL"/>
        </w:rPr>
        <w:t>warunków</w:t>
      </w:r>
      <w:r w:rsidRPr="00EB284A">
        <w:rPr>
          <w:sz w:val="22"/>
          <w:szCs w:val="22"/>
          <w:lang w:val="pl-PL"/>
        </w:rPr>
        <w:t xml:space="preserve"> kwalifikowalności wydatków określonych </w:t>
      </w:r>
      <w:r w:rsidR="00A0446F" w:rsidRPr="00EB284A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9823F9">
        <w:rPr>
          <w:i/>
          <w:sz w:val="22"/>
          <w:szCs w:val="22"/>
          <w:lang w:val="pl-PL"/>
        </w:rPr>
        <w:t xml:space="preserve">Umowie </w:t>
      </w:r>
      <w:r w:rsidR="00A0446F" w:rsidRPr="009823F9">
        <w:rPr>
          <w:i/>
          <w:sz w:val="22"/>
          <w:szCs w:val="22"/>
          <w:lang w:val="pl-PL"/>
        </w:rPr>
        <w:t>o </w:t>
      </w:r>
      <w:r w:rsidRPr="009823F9">
        <w:rPr>
          <w:i/>
          <w:sz w:val="22"/>
          <w:szCs w:val="22"/>
          <w:lang w:val="pl-PL"/>
        </w:rPr>
        <w:t>dofinansowanie</w:t>
      </w:r>
      <w:r w:rsidRPr="00EB284A">
        <w:rPr>
          <w:sz w:val="22"/>
          <w:szCs w:val="22"/>
          <w:lang w:val="pl-PL"/>
        </w:rPr>
        <w:t>.</w:t>
      </w:r>
    </w:p>
    <w:p w14:paraId="378E72A9" w14:textId="77777777" w:rsidR="00E127AE" w:rsidRDefault="00E127AE" w:rsidP="000555B7">
      <w:pPr>
        <w:spacing w:after="120"/>
        <w:ind w:left="426" w:hanging="426"/>
        <w:jc w:val="both"/>
        <w:rPr>
          <w:sz w:val="22"/>
          <w:szCs w:val="22"/>
          <w:lang w:val="pl-PL"/>
        </w:rPr>
      </w:pPr>
      <w:r w:rsidRPr="00E127AE">
        <w:rPr>
          <w:sz w:val="22"/>
          <w:szCs w:val="22"/>
          <w:lang w:val="pl-PL"/>
        </w:rPr>
        <w:t xml:space="preserve">1.3 Audytor wykonuje powierzone mu zadania zgodnie </w:t>
      </w:r>
      <w:r w:rsidR="00A0446F" w:rsidRPr="00E127A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E127AE">
        <w:rPr>
          <w:sz w:val="22"/>
          <w:szCs w:val="22"/>
          <w:lang w:val="pl-PL"/>
        </w:rPr>
        <w:t xml:space="preserve">wymogami, procedurami </w:t>
      </w:r>
      <w:r w:rsidR="00A0446F" w:rsidRPr="00E127A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A244B0">
        <w:rPr>
          <w:sz w:val="22"/>
          <w:szCs w:val="22"/>
          <w:lang w:val="pl-PL"/>
        </w:rPr>
        <w:t>wzorami</w:t>
      </w:r>
      <w:r w:rsidRPr="00E127AE">
        <w:rPr>
          <w:sz w:val="22"/>
          <w:szCs w:val="22"/>
          <w:lang w:val="pl-PL"/>
        </w:rPr>
        <w:t xml:space="preserve"> załączonymi do niniejszej Umowy lub wszelkimi aktualizacjami wydanymi przez Instytucję Zarządzającą lub Wspólny Sekretariat Techniczny.</w:t>
      </w:r>
    </w:p>
    <w:p w14:paraId="6ED17E94" w14:textId="77777777" w:rsidR="00E127AE" w:rsidRPr="00E127AE" w:rsidRDefault="00E127AE" w:rsidP="00E127AE">
      <w:pPr>
        <w:spacing w:after="120"/>
        <w:ind w:left="567" w:hanging="567"/>
        <w:jc w:val="both"/>
        <w:rPr>
          <w:sz w:val="22"/>
          <w:szCs w:val="22"/>
          <w:lang w:val="pl-PL"/>
        </w:rPr>
      </w:pPr>
    </w:p>
    <w:p w14:paraId="75F1F504" w14:textId="77777777" w:rsidR="00EA0B1E" w:rsidRPr="002234D9" w:rsidRDefault="00EA0B1E" w:rsidP="00EA0B1E">
      <w:pPr>
        <w:pStyle w:val="StyleListNumber11ptBold"/>
        <w:rPr>
          <w:rFonts w:ascii="Century Gothic" w:eastAsiaTheme="minorHAnsi" w:hAnsi="Century Gothic" w:cstheme="minorBidi"/>
          <w:bCs w:val="0"/>
          <w:lang w:val="pl-PL"/>
        </w:rPr>
      </w:pPr>
      <w:r w:rsidRPr="002234D9">
        <w:rPr>
          <w:rFonts w:ascii="Century Gothic" w:eastAsiaTheme="minorHAnsi" w:hAnsi="Century Gothic" w:cstheme="minorBidi"/>
          <w:bCs w:val="0"/>
          <w:lang w:val="pl-PL"/>
        </w:rPr>
        <w:t>§  2. Wartość umowy</w:t>
      </w:r>
    </w:p>
    <w:p w14:paraId="5E518107" w14:textId="4424BD03" w:rsidR="00EA0B1E" w:rsidRPr="002234D9" w:rsidRDefault="00EA0B1E" w:rsidP="00EA0B1E">
      <w:pPr>
        <w:spacing w:after="120"/>
        <w:ind w:left="567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 xml:space="preserve">Niniejsza umowa, ustanowiona </w:t>
      </w:r>
      <w:r w:rsidR="00A0446F" w:rsidRPr="00571E4E">
        <w:rPr>
          <w:sz w:val="22"/>
          <w:szCs w:val="22"/>
          <w:lang w:val="pl-PL"/>
        </w:rPr>
        <w:t>w </w:t>
      </w:r>
      <w:r w:rsidRPr="00571E4E">
        <w:rPr>
          <w:sz w:val="22"/>
          <w:szCs w:val="22"/>
          <w:lang w:val="pl-PL"/>
        </w:rPr>
        <w:t>[&lt;waluta krajowa&gt;, jest</w:t>
      </w:r>
      <w:r w:rsidRPr="00EA0B1E">
        <w:rPr>
          <w:sz w:val="22"/>
          <w:szCs w:val="22"/>
          <w:lang w:val="pl-PL"/>
        </w:rPr>
        <w:t xml:space="preserve"> umową </w:t>
      </w:r>
      <w:r w:rsidR="00A0446F" w:rsidRPr="00EA0B1E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="0066466E">
        <w:rPr>
          <w:sz w:val="22"/>
          <w:szCs w:val="22"/>
          <w:lang w:val="pl-PL"/>
        </w:rPr>
        <w:t>kwocie</w:t>
      </w:r>
      <w:r w:rsidRPr="00EA0B1E">
        <w:rPr>
          <w:sz w:val="22"/>
          <w:szCs w:val="22"/>
          <w:lang w:val="pl-PL"/>
        </w:rPr>
        <w:t xml:space="preserve"> globalnej.</w:t>
      </w:r>
      <w:r w:rsidR="0052587A" w:rsidRPr="00EA0B1E" w:rsidDel="0052587A">
        <w:rPr>
          <w:sz w:val="22"/>
          <w:szCs w:val="22"/>
          <w:lang w:val="pl-PL"/>
        </w:rPr>
        <w:t xml:space="preserve"> </w:t>
      </w:r>
    </w:p>
    <w:p w14:paraId="77CFDD01" w14:textId="77777777" w:rsidR="00AF10C3" w:rsidRDefault="00AF10C3" w:rsidP="006A5FA0">
      <w:pPr>
        <w:spacing w:after="120"/>
        <w:ind w:left="567"/>
        <w:jc w:val="both"/>
        <w:rPr>
          <w:bCs/>
          <w:lang w:val="pl-PL"/>
        </w:rPr>
      </w:pPr>
    </w:p>
    <w:p w14:paraId="7C5E6C0A" w14:textId="77777777" w:rsidR="00EA0B1E" w:rsidRPr="00EA0B1E" w:rsidRDefault="00EA0B1E" w:rsidP="00EA0B1E">
      <w:pPr>
        <w:pStyle w:val="StyleListNumber11ptBold"/>
        <w:rPr>
          <w:rFonts w:ascii="Century Gothic" w:eastAsiaTheme="minorHAnsi" w:hAnsi="Century Gothic" w:cstheme="minorBidi"/>
          <w:bCs w:val="0"/>
          <w:lang w:val="pl-PL"/>
        </w:rPr>
      </w:pPr>
      <w:r w:rsidRPr="00EA0B1E">
        <w:rPr>
          <w:rFonts w:ascii="Century Gothic" w:eastAsiaTheme="minorHAnsi" w:hAnsi="Century Gothic" w:cstheme="minorBidi"/>
          <w:bCs w:val="0"/>
          <w:lang w:val="pl-PL"/>
        </w:rPr>
        <w:t>§ 3. Załączniki do Umowy</w:t>
      </w:r>
    </w:p>
    <w:p w14:paraId="4D63C56D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 xml:space="preserve">Następujące dokumenty </w:t>
      </w:r>
      <w:r>
        <w:rPr>
          <w:sz w:val="22"/>
          <w:szCs w:val="22"/>
          <w:lang w:val="pl-PL"/>
        </w:rPr>
        <w:t xml:space="preserve">należy </w:t>
      </w:r>
      <w:r w:rsidRPr="00EA0B1E">
        <w:rPr>
          <w:sz w:val="22"/>
          <w:szCs w:val="22"/>
          <w:lang w:val="pl-PL"/>
        </w:rPr>
        <w:t>odczytywa</w:t>
      </w:r>
      <w:r>
        <w:rPr>
          <w:sz w:val="22"/>
          <w:szCs w:val="22"/>
          <w:lang w:val="pl-PL"/>
        </w:rPr>
        <w:t>ć</w:t>
      </w:r>
      <w:r w:rsidRPr="00EA0B1E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i </w:t>
      </w:r>
      <w:r w:rsidRPr="00EA0B1E">
        <w:rPr>
          <w:sz w:val="22"/>
          <w:szCs w:val="22"/>
          <w:lang w:val="pl-PL"/>
        </w:rPr>
        <w:t>interpretowa</w:t>
      </w:r>
      <w:r>
        <w:rPr>
          <w:sz w:val="22"/>
          <w:szCs w:val="22"/>
          <w:lang w:val="pl-PL"/>
        </w:rPr>
        <w:t>ć jako</w:t>
      </w:r>
      <w:r w:rsidRPr="00EA0B1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integralne części </w:t>
      </w:r>
      <w:r w:rsidRPr="00EA0B1E">
        <w:rPr>
          <w:sz w:val="22"/>
          <w:szCs w:val="22"/>
          <w:lang w:val="pl-PL"/>
        </w:rPr>
        <w:t xml:space="preserve"> niniejszej Umowy:</w:t>
      </w:r>
    </w:p>
    <w:p w14:paraId="0799C1F0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 xml:space="preserve">1. załącznik I: </w:t>
      </w:r>
      <w:r w:rsidR="0080617E" w:rsidRPr="00792CDE">
        <w:rPr>
          <w:i/>
          <w:sz w:val="22"/>
          <w:szCs w:val="22"/>
          <w:lang w:val="pl-PL"/>
        </w:rPr>
        <w:t>U</w:t>
      </w:r>
      <w:r w:rsidRPr="00792CDE">
        <w:rPr>
          <w:i/>
          <w:sz w:val="22"/>
          <w:szCs w:val="22"/>
          <w:lang w:val="pl-PL"/>
        </w:rPr>
        <w:t xml:space="preserve">mowa </w:t>
      </w:r>
      <w:r w:rsidR="00A0446F" w:rsidRPr="00792CDE">
        <w:rPr>
          <w:i/>
          <w:sz w:val="22"/>
          <w:szCs w:val="22"/>
          <w:lang w:val="pl-PL"/>
        </w:rPr>
        <w:t>o </w:t>
      </w:r>
      <w:r w:rsidRPr="00792CDE">
        <w:rPr>
          <w:i/>
          <w:sz w:val="22"/>
          <w:szCs w:val="22"/>
          <w:lang w:val="pl-PL"/>
        </w:rPr>
        <w:t>dofinansowanie</w:t>
      </w:r>
      <w:r>
        <w:rPr>
          <w:sz w:val="22"/>
          <w:szCs w:val="22"/>
          <w:lang w:val="pl-PL"/>
        </w:rPr>
        <w:t xml:space="preserve"> wraz </w:t>
      </w:r>
      <w:r w:rsidR="00A0446F">
        <w:rPr>
          <w:sz w:val="22"/>
          <w:szCs w:val="22"/>
          <w:lang w:val="pl-PL"/>
        </w:rPr>
        <w:t>z </w:t>
      </w:r>
      <w:r>
        <w:rPr>
          <w:sz w:val="22"/>
          <w:szCs w:val="22"/>
          <w:lang w:val="pl-PL"/>
        </w:rPr>
        <w:t>załącznikami</w:t>
      </w:r>
      <w:r w:rsidRPr="00EA0B1E">
        <w:rPr>
          <w:sz w:val="22"/>
          <w:szCs w:val="22"/>
          <w:lang w:val="pl-PL"/>
        </w:rPr>
        <w:t>;</w:t>
      </w:r>
    </w:p>
    <w:p w14:paraId="30B1D7C6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2. </w:t>
      </w:r>
      <w:r w:rsidR="00792CDE">
        <w:rPr>
          <w:sz w:val="22"/>
          <w:szCs w:val="22"/>
          <w:lang w:val="pl-PL"/>
        </w:rPr>
        <w:t>z</w:t>
      </w:r>
      <w:r>
        <w:rPr>
          <w:sz w:val="22"/>
          <w:szCs w:val="22"/>
          <w:lang w:val="pl-PL"/>
        </w:rPr>
        <w:t>ałącznik II: Podręcznik P</w:t>
      </w:r>
      <w:r w:rsidRPr="00EA0B1E">
        <w:rPr>
          <w:sz w:val="22"/>
          <w:szCs w:val="22"/>
          <w:lang w:val="pl-PL"/>
        </w:rPr>
        <w:t>rogramu</w:t>
      </w:r>
      <w:r>
        <w:rPr>
          <w:rStyle w:val="Odwoanieprzypisudolnego"/>
          <w:sz w:val="22"/>
          <w:szCs w:val="22"/>
          <w:lang w:val="pl-PL"/>
        </w:rPr>
        <w:footnoteReference w:id="2"/>
      </w:r>
      <w:r w:rsidRPr="00EA0B1E">
        <w:rPr>
          <w:sz w:val="22"/>
          <w:szCs w:val="22"/>
          <w:lang w:val="pl-PL"/>
        </w:rPr>
        <w:t>;</w:t>
      </w:r>
    </w:p>
    <w:p w14:paraId="31AF9AA0" w14:textId="77777777" w:rsidR="00EA0B1E" w:rsidRPr="00EA0B1E" w:rsidRDefault="00792CD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3. z</w:t>
      </w:r>
      <w:r w:rsidR="00EA0B1E" w:rsidRPr="00EA0B1E">
        <w:rPr>
          <w:sz w:val="22"/>
          <w:szCs w:val="22"/>
          <w:lang w:val="pl-PL"/>
        </w:rPr>
        <w:t>ałącznik III</w:t>
      </w:r>
      <w:r>
        <w:rPr>
          <w:sz w:val="22"/>
          <w:szCs w:val="22"/>
          <w:lang w:val="pl-PL"/>
        </w:rPr>
        <w:t>:</w:t>
      </w:r>
      <w:r w:rsidR="00EA0B1E" w:rsidRPr="00EA0B1E">
        <w:rPr>
          <w:sz w:val="22"/>
          <w:szCs w:val="22"/>
          <w:lang w:val="pl-PL"/>
        </w:rPr>
        <w:t xml:space="preserve"> </w:t>
      </w:r>
      <w:r w:rsidR="00EA0B1E" w:rsidRPr="00792CDE">
        <w:rPr>
          <w:i/>
          <w:sz w:val="22"/>
          <w:szCs w:val="22"/>
          <w:lang w:val="pl-PL"/>
        </w:rPr>
        <w:t>Wytyczne do</w:t>
      </w:r>
      <w:r w:rsidR="00B615E7" w:rsidRPr="00792CDE">
        <w:rPr>
          <w:i/>
          <w:sz w:val="22"/>
          <w:szCs w:val="22"/>
          <w:lang w:val="pl-PL"/>
        </w:rPr>
        <w:t xml:space="preserve"> </w:t>
      </w:r>
      <w:r w:rsidR="00EA0B1E" w:rsidRPr="00792CDE">
        <w:rPr>
          <w:i/>
          <w:sz w:val="22"/>
          <w:szCs w:val="22"/>
          <w:lang w:val="pl-PL"/>
        </w:rPr>
        <w:t>weryfikacji wydatków</w:t>
      </w:r>
      <w:r w:rsidR="00EA0B1E" w:rsidRPr="00EA0B1E">
        <w:rPr>
          <w:sz w:val="22"/>
          <w:szCs w:val="22"/>
          <w:lang w:val="pl-PL"/>
        </w:rPr>
        <w:t xml:space="preserve"> </w:t>
      </w:r>
      <w:r w:rsidR="00B615E7">
        <w:rPr>
          <w:sz w:val="22"/>
          <w:szCs w:val="22"/>
          <w:lang w:val="pl-PL"/>
        </w:rPr>
        <w:t xml:space="preserve">wraz </w:t>
      </w:r>
      <w:r w:rsidR="00A0446F">
        <w:rPr>
          <w:sz w:val="22"/>
          <w:szCs w:val="22"/>
          <w:lang w:val="pl-PL"/>
        </w:rPr>
        <w:t>z </w:t>
      </w:r>
      <w:r w:rsidR="00B615E7">
        <w:rPr>
          <w:sz w:val="22"/>
          <w:szCs w:val="22"/>
          <w:lang w:val="pl-PL"/>
        </w:rPr>
        <w:t>załącznikami</w:t>
      </w:r>
      <w:r w:rsidR="00EA0B1E" w:rsidRPr="00EA0B1E">
        <w:rPr>
          <w:sz w:val="22"/>
          <w:szCs w:val="22"/>
          <w:lang w:val="pl-PL"/>
        </w:rPr>
        <w:t>;</w:t>
      </w:r>
    </w:p>
    <w:p w14:paraId="38CBC1D8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>4. załącznik IV</w:t>
      </w:r>
      <w:r w:rsidR="00792CDE">
        <w:rPr>
          <w:sz w:val="22"/>
          <w:szCs w:val="22"/>
          <w:lang w:val="pl-PL"/>
        </w:rPr>
        <w:t>:</w:t>
      </w:r>
      <w:r w:rsidRPr="00EA0B1E">
        <w:rPr>
          <w:sz w:val="22"/>
          <w:szCs w:val="22"/>
          <w:lang w:val="pl-PL"/>
        </w:rPr>
        <w:t xml:space="preserve"> </w:t>
      </w:r>
      <w:r w:rsidR="00B615E7">
        <w:rPr>
          <w:sz w:val="22"/>
          <w:szCs w:val="22"/>
          <w:lang w:val="pl-PL"/>
        </w:rPr>
        <w:t>U</w:t>
      </w:r>
      <w:r w:rsidRPr="00EA0B1E">
        <w:rPr>
          <w:sz w:val="22"/>
          <w:szCs w:val="22"/>
          <w:lang w:val="pl-PL"/>
        </w:rPr>
        <w:t>mow</w:t>
      </w:r>
      <w:r w:rsidR="00B615E7">
        <w:rPr>
          <w:sz w:val="22"/>
          <w:szCs w:val="22"/>
          <w:lang w:val="pl-PL"/>
        </w:rPr>
        <w:t>a partnerska</w:t>
      </w:r>
      <w:r w:rsidRPr="00EA0B1E">
        <w:rPr>
          <w:sz w:val="22"/>
          <w:szCs w:val="22"/>
          <w:lang w:val="pl-PL"/>
        </w:rPr>
        <w:t>.</w:t>
      </w:r>
    </w:p>
    <w:p w14:paraId="7BD84D83" w14:textId="77777777" w:rsidR="000761C1" w:rsidRPr="002234D9" w:rsidRDefault="000761C1" w:rsidP="00C05899">
      <w:pPr>
        <w:spacing w:after="200" w:line="276" w:lineRule="auto"/>
        <w:rPr>
          <w:sz w:val="22"/>
          <w:szCs w:val="22"/>
          <w:lang w:val="pl-PL"/>
        </w:rPr>
      </w:pPr>
    </w:p>
    <w:p w14:paraId="342296D2" w14:textId="77777777" w:rsidR="000761C1" w:rsidRPr="000761C1" w:rsidRDefault="001257EA" w:rsidP="000761C1">
      <w:pPr>
        <w:pStyle w:val="StyleListNumber11ptBold"/>
        <w:rPr>
          <w:rFonts w:ascii="Century Gothic" w:eastAsiaTheme="minorHAnsi" w:hAnsi="Century Gothic" w:cstheme="minorBidi"/>
          <w:bCs w:val="0"/>
          <w:lang w:val="pl-PL"/>
        </w:rPr>
      </w:pPr>
      <w:r w:rsidRPr="00EA0B1E">
        <w:rPr>
          <w:rFonts w:ascii="Century Gothic" w:eastAsiaTheme="minorHAnsi" w:hAnsi="Century Gothic" w:cstheme="minorBidi"/>
          <w:bCs w:val="0"/>
          <w:lang w:val="pl-PL"/>
        </w:rPr>
        <w:t>§</w:t>
      </w:r>
      <w:r w:rsidR="000761C1" w:rsidRPr="000761C1">
        <w:rPr>
          <w:rFonts w:ascii="Century Gothic" w:eastAsiaTheme="minorHAnsi" w:hAnsi="Century Gothic" w:cstheme="minorBidi"/>
          <w:bCs w:val="0"/>
          <w:lang w:val="pl-PL"/>
        </w:rPr>
        <w:t xml:space="preserve"> 4. Język umowy</w:t>
      </w:r>
    </w:p>
    <w:p w14:paraId="2E00D66C" w14:textId="77777777" w:rsidR="000761C1" w:rsidRPr="000761C1" w:rsidRDefault="000761C1" w:rsidP="00C05899">
      <w:pPr>
        <w:spacing w:after="120"/>
        <w:ind w:left="567"/>
        <w:jc w:val="both"/>
        <w:rPr>
          <w:sz w:val="22"/>
          <w:szCs w:val="22"/>
          <w:lang w:val="pl-PL"/>
        </w:rPr>
      </w:pPr>
      <w:r w:rsidRPr="000761C1">
        <w:rPr>
          <w:sz w:val="22"/>
          <w:szCs w:val="22"/>
          <w:lang w:val="pl-PL"/>
        </w:rPr>
        <w:t xml:space="preserve">Językiem Umowy oraz oficjalnych pism </w:t>
      </w:r>
      <w:r w:rsidR="00A0446F" w:rsidRPr="000761C1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>wniosków (</w:t>
      </w:r>
      <w:r w:rsidR="00A0446F" w:rsidRPr="000761C1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 xml:space="preserve">tym </w:t>
      </w:r>
      <w:r w:rsidR="00C05899">
        <w:rPr>
          <w:sz w:val="22"/>
          <w:szCs w:val="22"/>
          <w:lang w:val="pl-PL"/>
        </w:rPr>
        <w:t>certyfikatu</w:t>
      </w:r>
      <w:r w:rsidRPr="000761C1">
        <w:rPr>
          <w:sz w:val="22"/>
          <w:szCs w:val="22"/>
          <w:lang w:val="pl-PL"/>
        </w:rPr>
        <w:t xml:space="preserve"> weryfikacji wydatków) </w:t>
      </w:r>
      <w:r w:rsidR="00C05899">
        <w:rPr>
          <w:sz w:val="22"/>
          <w:szCs w:val="22"/>
          <w:lang w:val="pl-PL"/>
        </w:rPr>
        <w:t xml:space="preserve">przekazywanych </w:t>
      </w:r>
      <w:r w:rsidRPr="000761C1">
        <w:rPr>
          <w:sz w:val="22"/>
          <w:szCs w:val="22"/>
          <w:lang w:val="pl-PL"/>
        </w:rPr>
        <w:t xml:space="preserve">pomiędzy Audytorem </w:t>
      </w:r>
      <w:r w:rsidR="00A0446F" w:rsidRPr="000761C1">
        <w:rPr>
          <w:sz w:val="22"/>
          <w:szCs w:val="22"/>
          <w:lang w:val="pl-PL"/>
        </w:rPr>
        <w:t>a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 xml:space="preserve">Beneficjentem </w:t>
      </w:r>
      <w:r w:rsidR="00C05899">
        <w:rPr>
          <w:sz w:val="22"/>
          <w:szCs w:val="22"/>
          <w:lang w:val="pl-PL"/>
        </w:rPr>
        <w:t>jest</w:t>
      </w:r>
      <w:r w:rsidRPr="000761C1">
        <w:rPr>
          <w:sz w:val="22"/>
          <w:szCs w:val="22"/>
          <w:lang w:val="pl-PL"/>
        </w:rPr>
        <w:t xml:space="preserve"> język angielski. Komunikacja robocza może odbywać się </w:t>
      </w:r>
      <w:r w:rsidR="00A0446F" w:rsidRPr="000761C1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>językach narodowych.</w:t>
      </w:r>
    </w:p>
    <w:p w14:paraId="712EC8CB" w14:textId="77777777" w:rsidR="000761C1" w:rsidRPr="000761C1" w:rsidRDefault="000761C1" w:rsidP="000761C1">
      <w:pPr>
        <w:spacing w:after="120"/>
        <w:ind w:left="567"/>
        <w:jc w:val="both"/>
        <w:rPr>
          <w:sz w:val="22"/>
          <w:szCs w:val="22"/>
          <w:lang w:val="pl-PL"/>
        </w:rPr>
      </w:pPr>
    </w:p>
    <w:p w14:paraId="2ADA129A" w14:textId="77777777" w:rsidR="001257EA" w:rsidRPr="00DA325E" w:rsidRDefault="001257EA" w:rsidP="00CA594C">
      <w:pPr>
        <w:keepNext/>
        <w:spacing w:before="240" w:after="120"/>
        <w:ind w:left="1134" w:hanging="1134"/>
        <w:rPr>
          <w:b/>
          <w:lang w:val="pl-PL"/>
        </w:rPr>
      </w:pPr>
      <w:bookmarkStart w:id="2" w:name="_Ref500218714"/>
      <w:r w:rsidRPr="00EA0B1E">
        <w:rPr>
          <w:b/>
          <w:bCs/>
          <w:lang w:val="pl-PL"/>
        </w:rPr>
        <w:lastRenderedPageBreak/>
        <w:t>§</w:t>
      </w:r>
      <w:r w:rsidRPr="00DA325E">
        <w:rPr>
          <w:b/>
          <w:lang w:val="pl-PL"/>
        </w:rPr>
        <w:t xml:space="preserve"> 5. Komunikacja</w:t>
      </w:r>
    </w:p>
    <w:p w14:paraId="0B08655B" w14:textId="77777777" w:rsidR="001257EA" w:rsidRPr="00DA325E" w:rsidRDefault="001257EA" w:rsidP="00CA594C">
      <w:pPr>
        <w:pStyle w:val="Akapitzlist"/>
        <w:keepNext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DA325E">
        <w:rPr>
          <w:sz w:val="22"/>
          <w:szCs w:val="22"/>
          <w:lang w:val="pl-PL"/>
        </w:rPr>
        <w:t xml:space="preserve">5.1 &lt;W tym miejscu należy wskazać osoby </w:t>
      </w:r>
      <w:r w:rsidR="00DA325E" w:rsidRPr="00DA325E">
        <w:rPr>
          <w:sz w:val="22"/>
          <w:szCs w:val="22"/>
          <w:lang w:val="pl-PL"/>
        </w:rPr>
        <w:t xml:space="preserve">do </w:t>
      </w:r>
      <w:r w:rsidRPr="00DA325E">
        <w:rPr>
          <w:sz w:val="22"/>
          <w:szCs w:val="22"/>
          <w:lang w:val="pl-PL"/>
        </w:rPr>
        <w:t>kontakt</w:t>
      </w:r>
      <w:r w:rsidR="00DA325E">
        <w:rPr>
          <w:sz w:val="22"/>
          <w:szCs w:val="22"/>
          <w:lang w:val="pl-PL"/>
        </w:rPr>
        <w:t>u</w:t>
      </w:r>
      <w:r w:rsidR="00792CDE">
        <w:rPr>
          <w:sz w:val="22"/>
          <w:szCs w:val="22"/>
          <w:lang w:val="pl-PL"/>
        </w:rPr>
        <w:t>, adresy s</w:t>
      </w:r>
      <w:r w:rsidRPr="00DA325E">
        <w:rPr>
          <w:sz w:val="22"/>
          <w:szCs w:val="22"/>
          <w:lang w:val="pl-PL"/>
        </w:rPr>
        <w:t>tron</w:t>
      </w:r>
      <w:r w:rsidR="00792CDE">
        <w:rPr>
          <w:sz w:val="22"/>
          <w:szCs w:val="22"/>
          <w:lang w:val="pl-PL"/>
        </w:rPr>
        <w:t xml:space="preserve"> umowy</w:t>
      </w:r>
      <w:r w:rsidRPr="00DA325E">
        <w:rPr>
          <w:sz w:val="22"/>
          <w:szCs w:val="22"/>
          <w:lang w:val="pl-PL"/>
        </w:rPr>
        <w:t xml:space="preserve">, ich </w:t>
      </w:r>
      <w:r w:rsidR="00955B8C">
        <w:rPr>
          <w:sz w:val="22"/>
          <w:szCs w:val="22"/>
          <w:lang w:val="pl-PL"/>
        </w:rPr>
        <w:t>pozostałe</w:t>
      </w:r>
      <w:r w:rsidRPr="00DA325E">
        <w:rPr>
          <w:sz w:val="22"/>
          <w:szCs w:val="22"/>
          <w:lang w:val="pl-PL"/>
        </w:rPr>
        <w:t xml:space="preserve"> dane kontaktowe, dokumenty oraz procedur</w:t>
      </w:r>
      <w:r w:rsidR="00955B8C">
        <w:rPr>
          <w:sz w:val="22"/>
          <w:szCs w:val="22"/>
          <w:lang w:val="pl-PL"/>
        </w:rPr>
        <w:t>y</w:t>
      </w:r>
      <w:r w:rsidRPr="00DA325E">
        <w:rPr>
          <w:sz w:val="22"/>
          <w:szCs w:val="22"/>
          <w:lang w:val="pl-PL"/>
        </w:rPr>
        <w:t>, któr</w:t>
      </w:r>
      <w:r w:rsidR="00955B8C">
        <w:rPr>
          <w:sz w:val="22"/>
          <w:szCs w:val="22"/>
          <w:lang w:val="pl-PL"/>
        </w:rPr>
        <w:t>e</w:t>
      </w:r>
      <w:r w:rsidRPr="00DA325E">
        <w:rPr>
          <w:sz w:val="22"/>
          <w:szCs w:val="22"/>
          <w:lang w:val="pl-PL"/>
        </w:rPr>
        <w:t xml:space="preserve"> </w:t>
      </w:r>
      <w:r w:rsidR="00792CDE">
        <w:rPr>
          <w:sz w:val="22"/>
          <w:szCs w:val="22"/>
          <w:lang w:val="pl-PL"/>
        </w:rPr>
        <w:t>strony umowy</w:t>
      </w:r>
      <w:r w:rsidRPr="00DA325E">
        <w:rPr>
          <w:sz w:val="22"/>
          <w:szCs w:val="22"/>
          <w:lang w:val="pl-PL"/>
        </w:rPr>
        <w:t xml:space="preserve"> powinny stosować </w:t>
      </w:r>
      <w:r w:rsidR="00955B8C">
        <w:rPr>
          <w:sz w:val="22"/>
          <w:szCs w:val="22"/>
          <w:lang w:val="pl-PL"/>
        </w:rPr>
        <w:t>podczas wzajemnej</w:t>
      </w:r>
      <w:r w:rsidRPr="00DA325E">
        <w:rPr>
          <w:sz w:val="22"/>
          <w:szCs w:val="22"/>
          <w:lang w:val="pl-PL"/>
        </w:rPr>
        <w:t xml:space="preserve"> komunikacji.&gt;</w:t>
      </w:r>
    </w:p>
    <w:p w14:paraId="5C250B81" w14:textId="77777777" w:rsidR="001257EA" w:rsidRPr="008D1B6C" w:rsidRDefault="001257EA" w:rsidP="001257EA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8D1B6C">
        <w:rPr>
          <w:sz w:val="22"/>
          <w:szCs w:val="22"/>
          <w:lang w:val="pl-PL"/>
        </w:rPr>
        <w:t xml:space="preserve">5.2 Wszelkie </w:t>
      </w:r>
      <w:r w:rsidR="008D1B6C" w:rsidRPr="008D1B6C">
        <w:rPr>
          <w:sz w:val="22"/>
          <w:szCs w:val="22"/>
          <w:lang w:val="pl-PL"/>
        </w:rPr>
        <w:t>przekazy</w:t>
      </w:r>
      <w:r w:rsidRPr="008D1B6C">
        <w:rPr>
          <w:sz w:val="22"/>
          <w:szCs w:val="22"/>
          <w:lang w:val="pl-PL"/>
        </w:rPr>
        <w:t xml:space="preserve"> dotyczące </w:t>
      </w:r>
      <w:r w:rsidR="008D1B6C">
        <w:rPr>
          <w:sz w:val="22"/>
          <w:szCs w:val="22"/>
          <w:lang w:val="pl-PL"/>
        </w:rPr>
        <w:t>zachowania</w:t>
      </w:r>
      <w:r w:rsidRPr="008D1B6C">
        <w:rPr>
          <w:sz w:val="22"/>
          <w:szCs w:val="22"/>
          <w:lang w:val="pl-PL"/>
        </w:rPr>
        <w:t xml:space="preserve"> kwalifikowalności wydatków muszą mieć formę pisemną (</w:t>
      </w:r>
      <w:r w:rsidR="00792CDE">
        <w:rPr>
          <w:sz w:val="22"/>
          <w:szCs w:val="22"/>
          <w:lang w:val="pl-PL"/>
        </w:rPr>
        <w:t>w wersji</w:t>
      </w:r>
      <w:r w:rsidRPr="008D1B6C">
        <w:rPr>
          <w:sz w:val="22"/>
          <w:szCs w:val="22"/>
          <w:lang w:val="pl-PL"/>
        </w:rPr>
        <w:t xml:space="preserve"> papierow</w:t>
      </w:r>
      <w:r w:rsidR="00792CDE">
        <w:rPr>
          <w:sz w:val="22"/>
          <w:szCs w:val="22"/>
          <w:lang w:val="pl-PL"/>
        </w:rPr>
        <w:t>ej</w:t>
      </w:r>
      <w:r w:rsidRPr="008D1B6C">
        <w:rPr>
          <w:sz w:val="22"/>
          <w:szCs w:val="22"/>
          <w:lang w:val="pl-PL"/>
        </w:rPr>
        <w:t xml:space="preserve"> lub elektroniczn</w:t>
      </w:r>
      <w:r w:rsidR="00792CDE">
        <w:rPr>
          <w:sz w:val="22"/>
          <w:szCs w:val="22"/>
          <w:lang w:val="pl-PL"/>
        </w:rPr>
        <w:t>ej</w:t>
      </w:r>
      <w:r w:rsidRPr="008D1B6C">
        <w:rPr>
          <w:sz w:val="22"/>
          <w:szCs w:val="22"/>
          <w:lang w:val="pl-PL"/>
        </w:rPr>
        <w:t>).</w:t>
      </w:r>
    </w:p>
    <w:p w14:paraId="14373D97" w14:textId="77777777" w:rsidR="001257EA" w:rsidRPr="00525D87" w:rsidRDefault="001257EA" w:rsidP="001257EA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525D87">
        <w:rPr>
          <w:sz w:val="22"/>
          <w:szCs w:val="22"/>
          <w:lang w:val="pl-PL"/>
        </w:rPr>
        <w:t xml:space="preserve">5.3 Wszystkie dokumenty </w:t>
      </w:r>
      <w:r w:rsidR="00525D87" w:rsidRPr="00525D87">
        <w:rPr>
          <w:sz w:val="22"/>
          <w:szCs w:val="22"/>
          <w:lang w:val="pl-PL"/>
        </w:rPr>
        <w:t>niezbędne do przeprowadzenia</w:t>
      </w:r>
      <w:r w:rsidR="00525D87">
        <w:rPr>
          <w:sz w:val="22"/>
          <w:szCs w:val="22"/>
          <w:lang w:val="pl-PL"/>
        </w:rPr>
        <w:t xml:space="preserve"> audytu będą przekazywane </w:t>
      </w:r>
      <w:r w:rsidRPr="00525D87">
        <w:rPr>
          <w:sz w:val="22"/>
          <w:szCs w:val="22"/>
          <w:lang w:val="pl-PL"/>
        </w:rPr>
        <w:t xml:space="preserve">Audytorowi </w:t>
      </w:r>
      <w:r w:rsidR="00A0446F" w:rsidRPr="00525D87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25D87">
        <w:rPr>
          <w:sz w:val="22"/>
          <w:szCs w:val="22"/>
          <w:lang w:val="pl-PL"/>
        </w:rPr>
        <w:t xml:space="preserve">formie oryginałów lub kopii </w:t>
      </w:r>
      <w:r w:rsidR="00525D87">
        <w:rPr>
          <w:sz w:val="22"/>
          <w:szCs w:val="22"/>
          <w:lang w:val="pl-PL"/>
        </w:rPr>
        <w:t xml:space="preserve">potwierdzonych za zgodność </w:t>
      </w:r>
      <w:r w:rsidR="00A0446F">
        <w:rPr>
          <w:sz w:val="22"/>
          <w:szCs w:val="22"/>
          <w:lang w:val="pl-PL"/>
        </w:rPr>
        <w:t>z </w:t>
      </w:r>
      <w:r w:rsidR="00525D87">
        <w:rPr>
          <w:sz w:val="22"/>
          <w:szCs w:val="22"/>
          <w:lang w:val="pl-PL"/>
        </w:rPr>
        <w:t>oryginałem</w:t>
      </w:r>
      <w:r w:rsidRPr="00525D87">
        <w:rPr>
          <w:sz w:val="22"/>
          <w:szCs w:val="22"/>
          <w:lang w:val="pl-PL"/>
        </w:rPr>
        <w:t xml:space="preserve"> lub na powszechnie akceptowanych nośnikach danych, </w:t>
      </w:r>
      <w:r w:rsidR="00A0446F" w:rsidRPr="00525D87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="00525D87">
        <w:rPr>
          <w:sz w:val="22"/>
          <w:szCs w:val="22"/>
          <w:lang w:val="pl-PL"/>
        </w:rPr>
        <w:t>przypadku</w:t>
      </w:r>
      <w:r w:rsidRPr="00525D87">
        <w:rPr>
          <w:sz w:val="22"/>
          <w:szCs w:val="22"/>
          <w:lang w:val="pl-PL"/>
        </w:rPr>
        <w:t xml:space="preserve"> elektronicznych wersj</w:t>
      </w:r>
      <w:r w:rsidR="00525D87">
        <w:rPr>
          <w:sz w:val="22"/>
          <w:szCs w:val="22"/>
          <w:lang w:val="pl-PL"/>
        </w:rPr>
        <w:t>i</w:t>
      </w:r>
      <w:r w:rsidRPr="00525D87">
        <w:rPr>
          <w:sz w:val="22"/>
          <w:szCs w:val="22"/>
          <w:lang w:val="pl-PL"/>
        </w:rPr>
        <w:t xml:space="preserve"> oryginalnych dokumentów lub dokumentów istniejących wyłącznie </w:t>
      </w:r>
      <w:r w:rsidR="00A0446F" w:rsidRPr="00525D87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25D87">
        <w:rPr>
          <w:sz w:val="22"/>
          <w:szCs w:val="22"/>
          <w:lang w:val="pl-PL"/>
        </w:rPr>
        <w:t>wersji elektronicznej</w:t>
      </w:r>
      <w:r w:rsidR="00767B54">
        <w:rPr>
          <w:rStyle w:val="Odwoanieprzypisudolnego"/>
          <w:sz w:val="22"/>
          <w:szCs w:val="22"/>
          <w:lang w:val="pl-PL"/>
        </w:rPr>
        <w:footnoteReference w:id="3"/>
      </w:r>
      <w:r w:rsidRPr="00525D87">
        <w:rPr>
          <w:sz w:val="22"/>
          <w:szCs w:val="22"/>
          <w:lang w:val="pl-PL"/>
        </w:rPr>
        <w:t>.</w:t>
      </w:r>
    </w:p>
    <w:p w14:paraId="264288A6" w14:textId="77777777" w:rsidR="001257EA" w:rsidRPr="00DC54B3" w:rsidRDefault="001257EA" w:rsidP="001257EA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DC54B3">
        <w:rPr>
          <w:sz w:val="22"/>
          <w:szCs w:val="22"/>
          <w:lang w:val="pl-PL"/>
        </w:rPr>
        <w:t>5.4 Jeśli strona żąda informacji lub dokumentów, nadawca musi do</w:t>
      </w:r>
      <w:r w:rsidR="00DC54B3" w:rsidRPr="00DC54B3">
        <w:rPr>
          <w:sz w:val="22"/>
          <w:szCs w:val="22"/>
          <w:lang w:val="pl-PL"/>
        </w:rPr>
        <w:t xml:space="preserve">starczyć wymagane informacje </w:t>
      </w:r>
      <w:r w:rsidR="00A0446F" w:rsidRPr="00DC54B3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="00DF7DA9">
        <w:rPr>
          <w:sz w:val="22"/>
          <w:szCs w:val="22"/>
          <w:lang w:val="pl-PL"/>
        </w:rPr>
        <w:t>racjonalnym</w:t>
      </w:r>
      <w:r w:rsidRPr="00DC54B3">
        <w:rPr>
          <w:sz w:val="22"/>
          <w:szCs w:val="22"/>
          <w:lang w:val="pl-PL"/>
        </w:rPr>
        <w:t xml:space="preserve"> terminie, bez </w:t>
      </w:r>
      <w:r w:rsidR="00DC54B3">
        <w:rPr>
          <w:sz w:val="22"/>
          <w:szCs w:val="22"/>
          <w:lang w:val="pl-PL"/>
        </w:rPr>
        <w:t xml:space="preserve">zbędnej </w:t>
      </w:r>
      <w:r w:rsidRPr="00DC54B3">
        <w:rPr>
          <w:sz w:val="22"/>
          <w:szCs w:val="22"/>
          <w:lang w:val="pl-PL"/>
        </w:rPr>
        <w:t xml:space="preserve">zwłoki, ale nie </w:t>
      </w:r>
      <w:r w:rsidR="00DC54B3">
        <w:rPr>
          <w:sz w:val="22"/>
          <w:szCs w:val="22"/>
          <w:lang w:val="pl-PL"/>
        </w:rPr>
        <w:t>po</w:t>
      </w:r>
      <w:r w:rsidRPr="00DC54B3">
        <w:rPr>
          <w:sz w:val="22"/>
          <w:szCs w:val="22"/>
          <w:lang w:val="pl-PL"/>
        </w:rPr>
        <w:t xml:space="preserve"> terminie </w:t>
      </w:r>
      <w:r w:rsidR="00DC54B3">
        <w:rPr>
          <w:sz w:val="22"/>
          <w:szCs w:val="22"/>
          <w:lang w:val="pl-PL"/>
        </w:rPr>
        <w:t xml:space="preserve">na </w:t>
      </w:r>
      <w:r w:rsidRPr="00DC54B3">
        <w:rPr>
          <w:sz w:val="22"/>
          <w:szCs w:val="22"/>
          <w:lang w:val="pl-PL"/>
        </w:rPr>
        <w:t>dostarczeni</w:t>
      </w:r>
      <w:r w:rsidR="00DC54B3">
        <w:rPr>
          <w:sz w:val="22"/>
          <w:szCs w:val="22"/>
          <w:lang w:val="pl-PL"/>
        </w:rPr>
        <w:t>e</w:t>
      </w:r>
      <w:r w:rsidRPr="00DC54B3">
        <w:rPr>
          <w:sz w:val="22"/>
          <w:szCs w:val="22"/>
          <w:lang w:val="pl-PL"/>
        </w:rPr>
        <w:t xml:space="preserve"> dokumentów pokontrolnych do Wspólnego Sekretariatu Technicznego.</w:t>
      </w:r>
    </w:p>
    <w:p w14:paraId="61810405" w14:textId="77777777" w:rsidR="007A2D4D" w:rsidRDefault="007A2D4D" w:rsidP="0052220E">
      <w:pPr>
        <w:tabs>
          <w:tab w:val="left" w:pos="1134"/>
        </w:tabs>
        <w:spacing w:before="240" w:after="120"/>
        <w:ind w:left="1134" w:hanging="1134"/>
        <w:rPr>
          <w:b/>
          <w:bCs/>
          <w:lang w:val="pl-PL"/>
        </w:rPr>
      </w:pPr>
    </w:p>
    <w:p w14:paraId="2D842B1B" w14:textId="77777777" w:rsidR="0052220E" w:rsidRPr="0052220E" w:rsidRDefault="0052220E" w:rsidP="0052220E">
      <w:pPr>
        <w:tabs>
          <w:tab w:val="left" w:pos="1134"/>
        </w:tabs>
        <w:spacing w:before="240" w:after="120"/>
        <w:ind w:left="1134" w:hanging="1134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52220E">
        <w:rPr>
          <w:b/>
          <w:lang w:val="pl-PL"/>
        </w:rPr>
        <w:t xml:space="preserve"> 6. Realizacja zadań </w:t>
      </w:r>
      <w:r w:rsidR="00A0446F" w:rsidRPr="0052220E">
        <w:rPr>
          <w:b/>
          <w:lang w:val="pl-PL"/>
        </w:rPr>
        <w:t>i</w:t>
      </w:r>
      <w:r w:rsidR="00A0446F">
        <w:rPr>
          <w:b/>
          <w:lang w:val="pl-PL"/>
        </w:rPr>
        <w:t> </w:t>
      </w:r>
      <w:r w:rsidRPr="0052220E">
        <w:rPr>
          <w:b/>
          <w:lang w:val="pl-PL"/>
        </w:rPr>
        <w:t>opóźnienia</w:t>
      </w:r>
    </w:p>
    <w:p w14:paraId="427664E1" w14:textId="5073FEC5" w:rsidR="0052220E" w:rsidRPr="0052220E" w:rsidRDefault="0052220E" w:rsidP="0052220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52220E">
        <w:rPr>
          <w:sz w:val="22"/>
          <w:szCs w:val="22"/>
          <w:lang w:val="pl-PL"/>
        </w:rPr>
        <w:t>6.</w:t>
      </w:r>
      <w:r w:rsidRPr="00571E4E">
        <w:rPr>
          <w:sz w:val="22"/>
          <w:szCs w:val="22"/>
          <w:lang w:val="pl-PL"/>
        </w:rPr>
        <w:t>1 [Za dat</w:t>
      </w:r>
      <w:r w:rsidR="006A5FA0" w:rsidRPr="00571E4E">
        <w:rPr>
          <w:sz w:val="22"/>
          <w:szCs w:val="22"/>
          <w:lang w:val="pl-PL"/>
        </w:rPr>
        <w:t>ę</w:t>
      </w:r>
      <w:r w:rsidRPr="00571E4E">
        <w:rPr>
          <w:sz w:val="22"/>
          <w:szCs w:val="22"/>
          <w:lang w:val="pl-PL"/>
        </w:rPr>
        <w:t xml:space="preserve"> rozpoczęcia realizacji uznaje się &lt;data / data podpisania Umowy przez obie strony&gt;]</w:t>
      </w:r>
    </w:p>
    <w:p w14:paraId="5308DCCF" w14:textId="77777777" w:rsidR="0052220E" w:rsidRPr="0052220E" w:rsidRDefault="0052220E" w:rsidP="0052220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52220E">
        <w:rPr>
          <w:sz w:val="22"/>
          <w:szCs w:val="22"/>
          <w:lang w:val="pl-PL"/>
        </w:rPr>
        <w:t xml:space="preserve">6.2 Okres dostarczenia dokumentów pokontrolnych Beneficjentowi wynosi &lt;30&gt; dni kalendarzowych </w:t>
      </w:r>
      <w:r w:rsidR="00F067FC">
        <w:rPr>
          <w:sz w:val="22"/>
          <w:szCs w:val="22"/>
          <w:lang w:val="pl-PL"/>
        </w:rPr>
        <w:t xml:space="preserve">licząc każdorazowo </w:t>
      </w:r>
      <w:r w:rsidRPr="0052220E">
        <w:rPr>
          <w:sz w:val="22"/>
          <w:szCs w:val="22"/>
          <w:lang w:val="pl-PL"/>
        </w:rPr>
        <w:t xml:space="preserve">od </w:t>
      </w:r>
      <w:r w:rsidR="00F067FC">
        <w:rPr>
          <w:sz w:val="22"/>
          <w:szCs w:val="22"/>
          <w:lang w:val="pl-PL"/>
        </w:rPr>
        <w:t xml:space="preserve">dnia </w:t>
      </w:r>
      <w:r w:rsidR="00F65FB3">
        <w:rPr>
          <w:sz w:val="22"/>
          <w:szCs w:val="22"/>
          <w:lang w:val="pl-PL"/>
        </w:rPr>
        <w:t>dostarczenia</w:t>
      </w:r>
      <w:r w:rsidRPr="0052220E">
        <w:rPr>
          <w:sz w:val="22"/>
          <w:szCs w:val="22"/>
          <w:lang w:val="pl-PL"/>
        </w:rPr>
        <w:t xml:space="preserve"> </w:t>
      </w:r>
      <w:r w:rsidR="00F067FC">
        <w:rPr>
          <w:sz w:val="22"/>
          <w:szCs w:val="22"/>
          <w:lang w:val="pl-PL"/>
        </w:rPr>
        <w:t>r</w:t>
      </w:r>
      <w:r w:rsidR="00F067FC" w:rsidRPr="00F067FC">
        <w:rPr>
          <w:sz w:val="22"/>
          <w:szCs w:val="22"/>
          <w:lang w:val="pl-PL"/>
        </w:rPr>
        <w:t>aport</w:t>
      </w:r>
      <w:r w:rsidR="00F65FB3">
        <w:rPr>
          <w:sz w:val="22"/>
          <w:szCs w:val="22"/>
          <w:lang w:val="pl-PL"/>
        </w:rPr>
        <w:t>u</w:t>
      </w:r>
      <w:r w:rsidR="00F067FC" w:rsidRPr="00F067FC">
        <w:rPr>
          <w:sz w:val="22"/>
          <w:szCs w:val="22"/>
          <w:lang w:val="pl-PL"/>
        </w:rPr>
        <w:t xml:space="preserve"> </w:t>
      </w:r>
      <w:r w:rsidR="00A0446F" w:rsidRPr="00F067F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F067FC" w:rsidRPr="00F067FC">
        <w:rPr>
          <w:sz w:val="22"/>
          <w:szCs w:val="22"/>
          <w:lang w:val="pl-PL"/>
        </w:rPr>
        <w:t>realizacji projekt</w:t>
      </w:r>
      <w:r w:rsidR="00F067FC">
        <w:rPr>
          <w:sz w:val="22"/>
          <w:szCs w:val="22"/>
          <w:lang w:val="pl-PL"/>
        </w:rPr>
        <w:t xml:space="preserve">u </w:t>
      </w:r>
      <w:r w:rsidRPr="0052220E">
        <w:rPr>
          <w:sz w:val="22"/>
          <w:szCs w:val="22"/>
          <w:lang w:val="pl-PL"/>
        </w:rPr>
        <w:t>przez Beneficjenta.</w:t>
      </w:r>
    </w:p>
    <w:p w14:paraId="160BDF92" w14:textId="77777777" w:rsidR="0052220E" w:rsidRPr="0052220E" w:rsidRDefault="0052220E" w:rsidP="0052220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52220E">
        <w:rPr>
          <w:sz w:val="22"/>
          <w:szCs w:val="22"/>
          <w:lang w:val="pl-PL"/>
        </w:rPr>
        <w:t xml:space="preserve">6.3 Beneficjent przekaże Audytorowi </w:t>
      </w:r>
      <w:r w:rsidR="00372EEF">
        <w:rPr>
          <w:sz w:val="22"/>
          <w:szCs w:val="22"/>
          <w:lang w:val="pl-PL"/>
        </w:rPr>
        <w:t>do weryfikacji r</w:t>
      </w:r>
      <w:r w:rsidR="00372EEF" w:rsidRPr="00F067FC">
        <w:rPr>
          <w:sz w:val="22"/>
          <w:szCs w:val="22"/>
          <w:lang w:val="pl-PL"/>
        </w:rPr>
        <w:t xml:space="preserve">aport </w:t>
      </w:r>
      <w:r w:rsidR="00A0446F" w:rsidRPr="00F067F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372EEF" w:rsidRPr="00F067FC">
        <w:rPr>
          <w:sz w:val="22"/>
          <w:szCs w:val="22"/>
          <w:lang w:val="pl-PL"/>
        </w:rPr>
        <w:t>realizacji projekt</w:t>
      </w:r>
      <w:r w:rsidR="00372EEF">
        <w:rPr>
          <w:sz w:val="22"/>
          <w:szCs w:val="22"/>
          <w:lang w:val="pl-PL"/>
        </w:rPr>
        <w:t xml:space="preserve">u </w:t>
      </w:r>
      <w:r w:rsidRPr="0052220E">
        <w:rPr>
          <w:sz w:val="22"/>
          <w:szCs w:val="22"/>
          <w:lang w:val="pl-PL"/>
        </w:rPr>
        <w:t xml:space="preserve">nie później niż 14 dni kalendarzowych </w:t>
      </w:r>
      <w:r w:rsidR="00167742">
        <w:rPr>
          <w:sz w:val="22"/>
          <w:szCs w:val="22"/>
          <w:lang w:val="pl-PL"/>
        </w:rPr>
        <w:t>od</w:t>
      </w:r>
      <w:r w:rsidRPr="0052220E">
        <w:rPr>
          <w:sz w:val="22"/>
          <w:szCs w:val="22"/>
          <w:lang w:val="pl-PL"/>
        </w:rPr>
        <w:t xml:space="preserve"> zakończeni</w:t>
      </w:r>
      <w:r w:rsidR="00167742">
        <w:rPr>
          <w:sz w:val="22"/>
          <w:szCs w:val="22"/>
          <w:lang w:val="pl-PL"/>
        </w:rPr>
        <w:t>a</w:t>
      </w:r>
      <w:r w:rsidRPr="0052220E">
        <w:rPr>
          <w:sz w:val="22"/>
          <w:szCs w:val="22"/>
          <w:lang w:val="pl-PL"/>
        </w:rPr>
        <w:t xml:space="preserve"> okresu </w:t>
      </w:r>
      <w:r w:rsidR="00372EEF">
        <w:rPr>
          <w:sz w:val="22"/>
          <w:szCs w:val="22"/>
          <w:lang w:val="pl-PL"/>
        </w:rPr>
        <w:t>raportowania</w:t>
      </w:r>
      <w:r w:rsidRPr="0052220E">
        <w:rPr>
          <w:sz w:val="22"/>
          <w:szCs w:val="22"/>
          <w:lang w:val="pl-PL"/>
        </w:rPr>
        <w:t>.</w:t>
      </w:r>
    </w:p>
    <w:p w14:paraId="608CACDE" w14:textId="77777777" w:rsidR="00084F5C" w:rsidRPr="005F5B41" w:rsidRDefault="00084F5C" w:rsidP="00BE05DC">
      <w:pPr>
        <w:spacing w:after="120"/>
        <w:ind w:left="567" w:hanging="567"/>
        <w:jc w:val="both"/>
        <w:rPr>
          <w:b/>
          <w:lang w:val="pl-PL"/>
        </w:rPr>
      </w:pPr>
    </w:p>
    <w:p w14:paraId="0FD0AFC5" w14:textId="77777777" w:rsidR="00084F5C" w:rsidRPr="00084F5C" w:rsidRDefault="00084F5C" w:rsidP="00084F5C">
      <w:pPr>
        <w:spacing w:after="120"/>
        <w:ind w:left="567" w:hanging="567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52220E">
        <w:rPr>
          <w:b/>
          <w:lang w:val="pl-PL"/>
        </w:rPr>
        <w:t xml:space="preserve"> </w:t>
      </w:r>
      <w:r w:rsidRPr="00084F5C">
        <w:rPr>
          <w:b/>
          <w:lang w:val="pl-PL"/>
        </w:rPr>
        <w:t>7. Obowiązki</w:t>
      </w:r>
    </w:p>
    <w:p w14:paraId="53F3DA5A" w14:textId="77777777" w:rsid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t xml:space="preserve">7.1 Beneficjent jest odpowiedzialny za dostarczenie raportu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realizacji projektu finansowanego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ramach </w:t>
      </w:r>
      <w:r w:rsidRPr="00DF7DA9">
        <w:rPr>
          <w:i/>
          <w:sz w:val="22"/>
          <w:szCs w:val="22"/>
          <w:lang w:val="pl-PL"/>
        </w:rPr>
        <w:t xml:space="preserve">Umowy </w:t>
      </w:r>
      <w:r w:rsidR="00A0446F" w:rsidRPr="00DF7DA9">
        <w:rPr>
          <w:i/>
          <w:sz w:val="22"/>
          <w:szCs w:val="22"/>
          <w:lang w:val="pl-PL"/>
        </w:rPr>
        <w:t>o </w:t>
      </w:r>
      <w:r w:rsidRPr="00DF7DA9">
        <w:rPr>
          <w:i/>
          <w:sz w:val="22"/>
          <w:szCs w:val="22"/>
          <w:lang w:val="pl-PL"/>
        </w:rPr>
        <w:t>dofinansowanie</w:t>
      </w:r>
      <w:r w:rsidRPr="00084F5C">
        <w:rPr>
          <w:sz w:val="22"/>
          <w:szCs w:val="22"/>
          <w:lang w:val="pl-PL"/>
        </w:rPr>
        <w:t xml:space="preserve">, który jest zgodny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5F5B41">
        <w:rPr>
          <w:sz w:val="22"/>
          <w:szCs w:val="22"/>
          <w:lang w:val="pl-PL"/>
        </w:rPr>
        <w:t xml:space="preserve">zapisami </w:t>
      </w:r>
      <w:r w:rsidR="00A0446F">
        <w:rPr>
          <w:sz w:val="22"/>
          <w:szCs w:val="22"/>
          <w:lang w:val="pl-PL"/>
        </w:rPr>
        <w:t>i </w:t>
      </w:r>
      <w:r w:rsidRPr="00084F5C">
        <w:rPr>
          <w:sz w:val="22"/>
          <w:szCs w:val="22"/>
          <w:lang w:val="pl-PL"/>
        </w:rPr>
        <w:t xml:space="preserve">warunkami </w:t>
      </w:r>
      <w:r w:rsidRPr="00DF7DA9">
        <w:rPr>
          <w:i/>
          <w:sz w:val="22"/>
          <w:szCs w:val="22"/>
          <w:lang w:val="pl-PL"/>
        </w:rPr>
        <w:t xml:space="preserve">Umowy </w:t>
      </w:r>
      <w:r w:rsidR="00A0446F" w:rsidRPr="00DF7DA9">
        <w:rPr>
          <w:i/>
          <w:sz w:val="22"/>
          <w:szCs w:val="22"/>
          <w:lang w:val="pl-PL"/>
        </w:rPr>
        <w:t>o </w:t>
      </w:r>
      <w:r w:rsidRPr="00DF7DA9">
        <w:rPr>
          <w:i/>
          <w:sz w:val="22"/>
          <w:szCs w:val="22"/>
          <w:lang w:val="pl-PL"/>
        </w:rPr>
        <w:t>dofinansowanie</w:t>
      </w:r>
      <w:r w:rsidRPr="00084F5C">
        <w:rPr>
          <w:sz w:val="22"/>
          <w:szCs w:val="22"/>
          <w:lang w:val="pl-PL"/>
        </w:rPr>
        <w:t xml:space="preserve"> oraz za zapewnienie, że </w:t>
      </w:r>
      <w:r w:rsidR="005F5B41">
        <w:rPr>
          <w:sz w:val="22"/>
          <w:szCs w:val="22"/>
          <w:lang w:val="pl-PL"/>
        </w:rPr>
        <w:t xml:space="preserve">niniejszy </w:t>
      </w:r>
      <w:r w:rsidRPr="00084F5C">
        <w:rPr>
          <w:sz w:val="22"/>
          <w:szCs w:val="22"/>
          <w:lang w:val="pl-PL"/>
        </w:rPr>
        <w:t xml:space="preserve"> </w:t>
      </w:r>
      <w:r w:rsidR="005F5B41" w:rsidRPr="005F5B41">
        <w:rPr>
          <w:sz w:val="22"/>
          <w:szCs w:val="22"/>
          <w:lang w:val="pl-PL"/>
        </w:rPr>
        <w:t xml:space="preserve">raport </w:t>
      </w:r>
      <w:r w:rsidR="00A0446F" w:rsidRPr="005F5B41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5F5B41" w:rsidRPr="005F5B41">
        <w:rPr>
          <w:sz w:val="22"/>
          <w:szCs w:val="22"/>
          <w:lang w:val="pl-PL"/>
        </w:rPr>
        <w:t xml:space="preserve">realizacji projektu </w:t>
      </w:r>
      <w:r w:rsidRPr="00084F5C">
        <w:rPr>
          <w:sz w:val="22"/>
          <w:szCs w:val="22"/>
          <w:lang w:val="pl-PL"/>
        </w:rPr>
        <w:t xml:space="preserve">można </w:t>
      </w:r>
      <w:r w:rsidR="005F5B41">
        <w:rPr>
          <w:sz w:val="22"/>
          <w:szCs w:val="22"/>
          <w:lang w:val="pl-PL"/>
        </w:rPr>
        <w:t xml:space="preserve">odnieść do </w:t>
      </w:r>
      <w:r w:rsidRPr="00084F5C">
        <w:rPr>
          <w:sz w:val="22"/>
          <w:szCs w:val="22"/>
          <w:lang w:val="pl-PL"/>
        </w:rPr>
        <w:t>systemem księgow</w:t>
      </w:r>
      <w:r w:rsidR="005F5B41">
        <w:rPr>
          <w:sz w:val="22"/>
          <w:szCs w:val="22"/>
          <w:lang w:val="pl-PL"/>
        </w:rPr>
        <w:t>ego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5F5B41">
        <w:rPr>
          <w:sz w:val="22"/>
          <w:szCs w:val="22"/>
          <w:lang w:val="pl-PL"/>
        </w:rPr>
        <w:t>rachunkowego</w:t>
      </w:r>
      <w:r w:rsidRPr="00084F5C">
        <w:rPr>
          <w:sz w:val="22"/>
          <w:szCs w:val="22"/>
          <w:lang w:val="pl-PL"/>
        </w:rPr>
        <w:t xml:space="preserve"> Beneficjenta oraz </w:t>
      </w:r>
      <w:r w:rsidR="00DF7DA9">
        <w:rPr>
          <w:sz w:val="22"/>
          <w:szCs w:val="22"/>
          <w:lang w:val="pl-PL"/>
        </w:rPr>
        <w:t>odnośnych</w:t>
      </w:r>
      <w:r w:rsidR="005F5B41">
        <w:rPr>
          <w:sz w:val="22"/>
          <w:szCs w:val="22"/>
          <w:lang w:val="pl-PL"/>
        </w:rPr>
        <w:t xml:space="preserve"> rachunków </w:t>
      </w:r>
      <w:r w:rsidR="00A0446F">
        <w:rPr>
          <w:sz w:val="22"/>
          <w:szCs w:val="22"/>
          <w:lang w:val="pl-PL"/>
        </w:rPr>
        <w:t>i </w:t>
      </w:r>
      <w:r w:rsidRPr="00084F5C">
        <w:rPr>
          <w:sz w:val="22"/>
          <w:szCs w:val="22"/>
          <w:lang w:val="pl-PL"/>
        </w:rPr>
        <w:t>rejestr</w:t>
      </w:r>
      <w:r w:rsidR="005F5B41">
        <w:rPr>
          <w:sz w:val="22"/>
          <w:szCs w:val="22"/>
          <w:lang w:val="pl-PL"/>
        </w:rPr>
        <w:t>ów</w:t>
      </w:r>
      <w:r w:rsidRPr="00084F5C">
        <w:rPr>
          <w:sz w:val="22"/>
          <w:szCs w:val="22"/>
          <w:lang w:val="pl-PL"/>
        </w:rPr>
        <w:t>.</w:t>
      </w:r>
    </w:p>
    <w:p w14:paraId="4D0C9AF7" w14:textId="77777777" w:rsidR="00084F5C" w:rsidRP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t xml:space="preserve">7.2 Beneficjent jest zobowiązany do zapewnienia audytorowi </w:t>
      </w:r>
      <w:r w:rsidR="003409E7">
        <w:rPr>
          <w:sz w:val="22"/>
          <w:szCs w:val="22"/>
          <w:lang w:val="pl-PL"/>
        </w:rPr>
        <w:t xml:space="preserve">swobodnego </w:t>
      </w:r>
      <w:r w:rsidRPr="00084F5C">
        <w:rPr>
          <w:sz w:val="22"/>
          <w:szCs w:val="22"/>
          <w:lang w:val="pl-PL"/>
        </w:rPr>
        <w:t xml:space="preserve">dostępu do swoich dokumentów księgowych, dokumentów pomocniczych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dokumentacji projektowej oraz </w:t>
      </w:r>
      <w:r w:rsidR="00A45626">
        <w:rPr>
          <w:sz w:val="22"/>
          <w:szCs w:val="22"/>
          <w:lang w:val="pl-PL"/>
        </w:rPr>
        <w:t xml:space="preserve">realizowanych </w:t>
      </w:r>
      <w:r w:rsidRPr="00084F5C">
        <w:rPr>
          <w:sz w:val="22"/>
          <w:szCs w:val="22"/>
          <w:lang w:val="pl-PL"/>
        </w:rPr>
        <w:t xml:space="preserve">inwestycji, tak aby procedury opisane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załączniku I mogły odbyć się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odpowiednim czasie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bez </w:t>
      </w:r>
      <w:r w:rsidR="00F22ADC">
        <w:rPr>
          <w:sz w:val="22"/>
          <w:szCs w:val="22"/>
          <w:lang w:val="pl-PL"/>
        </w:rPr>
        <w:t>przeszkód</w:t>
      </w:r>
      <w:r w:rsidRPr="00084F5C">
        <w:rPr>
          <w:sz w:val="22"/>
          <w:szCs w:val="22"/>
          <w:lang w:val="pl-PL"/>
        </w:rPr>
        <w:t>. Beneficjent jest odpowiedzialny za dostarczenie wy</w:t>
      </w:r>
      <w:r w:rsidR="007B1334">
        <w:rPr>
          <w:sz w:val="22"/>
          <w:szCs w:val="22"/>
          <w:lang w:val="pl-PL"/>
        </w:rPr>
        <w:t>czerpujących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7B1334">
        <w:rPr>
          <w:sz w:val="22"/>
          <w:szCs w:val="22"/>
          <w:lang w:val="pl-PL"/>
        </w:rPr>
        <w:t>stosownych</w:t>
      </w:r>
      <w:r w:rsidRPr="00084F5C">
        <w:rPr>
          <w:sz w:val="22"/>
          <w:szCs w:val="22"/>
          <w:lang w:val="pl-PL"/>
        </w:rPr>
        <w:t xml:space="preserve"> informacji, zarówno finansowych, jak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niefinansowych, na </w:t>
      </w:r>
      <w:r w:rsidR="008519A7">
        <w:rPr>
          <w:sz w:val="22"/>
          <w:szCs w:val="22"/>
          <w:lang w:val="pl-PL"/>
        </w:rPr>
        <w:t>potwierdzenie</w:t>
      </w:r>
      <w:r w:rsidRPr="00084F5C">
        <w:rPr>
          <w:sz w:val="22"/>
          <w:szCs w:val="22"/>
          <w:lang w:val="pl-PL"/>
        </w:rPr>
        <w:t xml:space="preserve"> </w:t>
      </w:r>
      <w:r w:rsidR="007B1334" w:rsidRPr="00084F5C">
        <w:rPr>
          <w:sz w:val="22"/>
          <w:szCs w:val="22"/>
          <w:lang w:val="pl-PL"/>
        </w:rPr>
        <w:t xml:space="preserve">raportu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7B1334" w:rsidRPr="00084F5C">
        <w:rPr>
          <w:sz w:val="22"/>
          <w:szCs w:val="22"/>
          <w:lang w:val="pl-PL"/>
        </w:rPr>
        <w:t>realizacji projektu</w:t>
      </w:r>
      <w:r w:rsidRPr="00084F5C">
        <w:rPr>
          <w:sz w:val="22"/>
          <w:szCs w:val="22"/>
          <w:lang w:val="pl-PL"/>
        </w:rPr>
        <w:t>.</w:t>
      </w:r>
    </w:p>
    <w:p w14:paraId="77A1E1A0" w14:textId="77777777" w:rsidR="00084F5C" w:rsidRP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lastRenderedPageBreak/>
        <w:t xml:space="preserve">7.3 Beneficjent przyjmuje do wiadomości, że </w:t>
      </w:r>
      <w:r w:rsidR="00920E67">
        <w:rPr>
          <w:sz w:val="22"/>
          <w:szCs w:val="22"/>
          <w:lang w:val="pl-PL"/>
        </w:rPr>
        <w:t xml:space="preserve">upoważnienie </w:t>
      </w:r>
      <w:r w:rsidRPr="00084F5C">
        <w:rPr>
          <w:sz w:val="22"/>
          <w:szCs w:val="22"/>
          <w:lang w:val="pl-PL"/>
        </w:rPr>
        <w:t xml:space="preserve">Audytora do przeprowadzenia procedur audytu </w:t>
      </w:r>
      <w:r w:rsidR="00920E67">
        <w:rPr>
          <w:sz w:val="22"/>
          <w:szCs w:val="22"/>
          <w:lang w:val="pl-PL"/>
        </w:rPr>
        <w:t>przewidzianych</w:t>
      </w:r>
      <w:r w:rsidRPr="00084F5C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w </w:t>
      </w:r>
      <w:r w:rsidR="00920E67">
        <w:rPr>
          <w:sz w:val="22"/>
          <w:szCs w:val="22"/>
          <w:lang w:val="pl-PL"/>
        </w:rPr>
        <w:t>ramach niniejszego zlecenia</w:t>
      </w:r>
      <w:r w:rsidRPr="00084F5C">
        <w:rPr>
          <w:sz w:val="22"/>
          <w:szCs w:val="22"/>
          <w:lang w:val="pl-PL"/>
        </w:rPr>
        <w:t xml:space="preserve"> </w:t>
      </w:r>
      <w:r w:rsidR="00920E67">
        <w:rPr>
          <w:sz w:val="22"/>
          <w:szCs w:val="22"/>
          <w:lang w:val="pl-PL"/>
        </w:rPr>
        <w:t xml:space="preserve">wymaga </w:t>
      </w:r>
      <w:r w:rsidRPr="00084F5C">
        <w:rPr>
          <w:sz w:val="22"/>
          <w:szCs w:val="22"/>
          <w:lang w:val="pl-PL"/>
        </w:rPr>
        <w:t xml:space="preserve">od Beneficjenta, </w:t>
      </w:r>
      <w:r w:rsidR="00A0446F" w:rsidRPr="00084F5C">
        <w:rPr>
          <w:sz w:val="22"/>
          <w:szCs w:val="22"/>
          <w:lang w:val="pl-PL"/>
        </w:rPr>
        <w:t>a</w:t>
      </w:r>
      <w:r w:rsidR="00A0446F">
        <w:rPr>
          <w:sz w:val="22"/>
          <w:szCs w:val="22"/>
          <w:lang w:val="pl-PL"/>
        </w:rPr>
        <w:t> 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="00920E67">
        <w:rPr>
          <w:sz w:val="22"/>
          <w:szCs w:val="22"/>
          <w:lang w:val="pl-PL"/>
        </w:rPr>
        <w:t xml:space="preserve">niektórych </w:t>
      </w:r>
      <w:r w:rsidRPr="00084F5C">
        <w:rPr>
          <w:sz w:val="22"/>
          <w:szCs w:val="22"/>
          <w:lang w:val="pl-PL"/>
        </w:rPr>
        <w:t>przypadk</w:t>
      </w:r>
      <w:r w:rsidR="00920E67">
        <w:rPr>
          <w:sz w:val="22"/>
          <w:szCs w:val="22"/>
          <w:lang w:val="pl-PL"/>
        </w:rPr>
        <w:t>ach</w:t>
      </w:r>
      <w:r w:rsidRPr="00084F5C">
        <w:rPr>
          <w:sz w:val="22"/>
          <w:szCs w:val="22"/>
          <w:lang w:val="pl-PL"/>
        </w:rPr>
        <w:t xml:space="preserve"> </w:t>
      </w:r>
      <w:r w:rsidR="00920E67">
        <w:rPr>
          <w:sz w:val="22"/>
          <w:szCs w:val="22"/>
          <w:lang w:val="pl-PL"/>
        </w:rPr>
        <w:t>także od jego partnerów</w:t>
      </w:r>
      <w:r w:rsidRPr="00084F5C">
        <w:rPr>
          <w:sz w:val="22"/>
          <w:szCs w:val="22"/>
          <w:lang w:val="pl-PL"/>
        </w:rPr>
        <w:t>, zapew</w:t>
      </w:r>
      <w:r w:rsidR="00697B46">
        <w:rPr>
          <w:sz w:val="22"/>
          <w:szCs w:val="22"/>
          <w:lang w:val="pl-PL"/>
        </w:rPr>
        <w:t>nie</w:t>
      </w:r>
      <w:r w:rsidRPr="00084F5C">
        <w:rPr>
          <w:sz w:val="22"/>
          <w:szCs w:val="22"/>
          <w:lang w:val="pl-PL"/>
        </w:rPr>
        <w:t>nia pełn</w:t>
      </w:r>
      <w:r w:rsidR="00920E67">
        <w:rPr>
          <w:sz w:val="22"/>
          <w:szCs w:val="22"/>
          <w:lang w:val="pl-PL"/>
        </w:rPr>
        <w:t>ego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920E67">
        <w:rPr>
          <w:sz w:val="22"/>
          <w:szCs w:val="22"/>
          <w:lang w:val="pl-PL"/>
        </w:rPr>
        <w:t>swobodnego</w:t>
      </w:r>
      <w:r w:rsidRPr="00084F5C">
        <w:rPr>
          <w:sz w:val="22"/>
          <w:szCs w:val="22"/>
          <w:lang w:val="pl-PL"/>
        </w:rPr>
        <w:t xml:space="preserve"> dostęp</w:t>
      </w:r>
      <w:r w:rsidR="00920E67">
        <w:rPr>
          <w:sz w:val="22"/>
          <w:szCs w:val="22"/>
          <w:lang w:val="pl-PL"/>
        </w:rPr>
        <w:t>u</w:t>
      </w:r>
      <w:r w:rsidRPr="00084F5C">
        <w:rPr>
          <w:sz w:val="22"/>
          <w:szCs w:val="22"/>
          <w:lang w:val="pl-PL"/>
        </w:rPr>
        <w:t xml:space="preserve"> do personelu Beneficjenta</w:t>
      </w:r>
      <w:r w:rsidR="00697B46">
        <w:rPr>
          <w:sz w:val="22"/>
          <w:szCs w:val="22"/>
          <w:lang w:val="pl-PL"/>
        </w:rPr>
        <w:t>,</w:t>
      </w:r>
      <w:r w:rsidRPr="00084F5C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a </w:t>
      </w:r>
      <w:r w:rsidR="00920E67">
        <w:rPr>
          <w:sz w:val="22"/>
          <w:szCs w:val="22"/>
          <w:lang w:val="pl-PL"/>
        </w:rPr>
        <w:t>także do</w:t>
      </w:r>
      <w:r w:rsidRPr="00084F5C">
        <w:rPr>
          <w:sz w:val="22"/>
          <w:szCs w:val="22"/>
          <w:lang w:val="pl-PL"/>
        </w:rPr>
        <w:t xml:space="preserve"> jego systemu księgowego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920E67">
        <w:rPr>
          <w:sz w:val="22"/>
          <w:szCs w:val="22"/>
          <w:lang w:val="pl-PL"/>
        </w:rPr>
        <w:t>rachunkowego</w:t>
      </w:r>
      <w:r w:rsidRPr="00084F5C">
        <w:rPr>
          <w:sz w:val="22"/>
          <w:szCs w:val="22"/>
          <w:lang w:val="pl-PL"/>
        </w:rPr>
        <w:t xml:space="preserve"> oraz </w:t>
      </w:r>
      <w:r w:rsidR="00697B46">
        <w:rPr>
          <w:sz w:val="22"/>
          <w:szCs w:val="22"/>
          <w:lang w:val="pl-PL"/>
        </w:rPr>
        <w:t>odnośnych</w:t>
      </w:r>
      <w:r w:rsidRPr="00084F5C">
        <w:rPr>
          <w:sz w:val="22"/>
          <w:szCs w:val="22"/>
          <w:lang w:val="pl-PL"/>
        </w:rPr>
        <w:t xml:space="preserve"> kont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>rejestr</w:t>
      </w:r>
      <w:r w:rsidR="0076617E">
        <w:rPr>
          <w:sz w:val="22"/>
          <w:szCs w:val="22"/>
          <w:lang w:val="pl-PL"/>
        </w:rPr>
        <w:t>ów</w:t>
      </w:r>
      <w:r w:rsidRPr="00084F5C">
        <w:rPr>
          <w:sz w:val="22"/>
          <w:szCs w:val="22"/>
          <w:lang w:val="pl-PL"/>
        </w:rPr>
        <w:t>.</w:t>
      </w:r>
    </w:p>
    <w:p w14:paraId="1859A68C" w14:textId="77777777" w:rsidR="00084F5C" w:rsidRP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t xml:space="preserve">7.4 Audytor jest odpowiedzialny za wykonanie procedur audytu opisanych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C43F9">
        <w:rPr>
          <w:i/>
          <w:sz w:val="22"/>
          <w:szCs w:val="22"/>
          <w:lang w:val="pl-PL"/>
        </w:rPr>
        <w:t>Wytycznych do</w:t>
      </w:r>
      <w:r w:rsidR="00541544" w:rsidRPr="005C43F9">
        <w:rPr>
          <w:i/>
          <w:sz w:val="22"/>
          <w:szCs w:val="22"/>
          <w:lang w:val="pl-PL"/>
        </w:rPr>
        <w:t xml:space="preserve"> </w:t>
      </w:r>
      <w:r w:rsidRPr="005C43F9">
        <w:rPr>
          <w:i/>
          <w:sz w:val="22"/>
          <w:szCs w:val="22"/>
          <w:lang w:val="pl-PL"/>
        </w:rPr>
        <w:t>weryfikacji wydatków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należytą starannością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pełnym poszanowaniem zawartych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nich standardów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5C43F9">
        <w:rPr>
          <w:sz w:val="22"/>
          <w:szCs w:val="22"/>
          <w:lang w:val="pl-PL"/>
        </w:rPr>
        <w:t xml:space="preserve">zasad </w:t>
      </w:r>
      <w:r w:rsidRPr="00084F5C">
        <w:rPr>
          <w:sz w:val="22"/>
          <w:szCs w:val="22"/>
          <w:lang w:val="pl-PL"/>
        </w:rPr>
        <w:t xml:space="preserve">etyki oraz </w:t>
      </w:r>
      <w:r w:rsidR="00541544">
        <w:rPr>
          <w:sz w:val="22"/>
          <w:szCs w:val="22"/>
          <w:lang w:val="pl-PL"/>
        </w:rPr>
        <w:t xml:space="preserve">za </w:t>
      </w:r>
      <w:r w:rsidRPr="00084F5C">
        <w:rPr>
          <w:sz w:val="22"/>
          <w:szCs w:val="22"/>
          <w:lang w:val="pl-PL"/>
        </w:rPr>
        <w:t xml:space="preserve">przedłożenie Beneficjentowi dokumentów pokontrolnych </w:t>
      </w:r>
      <w:r w:rsidR="009662F2">
        <w:rPr>
          <w:sz w:val="22"/>
          <w:szCs w:val="22"/>
          <w:lang w:val="pl-PL"/>
        </w:rPr>
        <w:t>zawierających</w:t>
      </w:r>
      <w:r w:rsidRPr="00084F5C">
        <w:rPr>
          <w:sz w:val="22"/>
          <w:szCs w:val="22"/>
          <w:lang w:val="pl-PL"/>
        </w:rPr>
        <w:t xml:space="preserve"> faktyczn</w:t>
      </w:r>
      <w:r w:rsidR="009662F2">
        <w:rPr>
          <w:sz w:val="22"/>
          <w:szCs w:val="22"/>
          <w:lang w:val="pl-PL"/>
        </w:rPr>
        <w:t>e</w:t>
      </w:r>
      <w:r w:rsidRPr="00084F5C">
        <w:rPr>
          <w:sz w:val="22"/>
          <w:szCs w:val="22"/>
          <w:lang w:val="pl-PL"/>
        </w:rPr>
        <w:t xml:space="preserve"> ustale</w:t>
      </w:r>
      <w:r w:rsidR="009662F2">
        <w:rPr>
          <w:sz w:val="22"/>
          <w:szCs w:val="22"/>
          <w:lang w:val="pl-PL"/>
        </w:rPr>
        <w:t xml:space="preserve">nia </w:t>
      </w:r>
      <w:r w:rsidRPr="00084F5C">
        <w:rPr>
          <w:sz w:val="22"/>
          <w:szCs w:val="22"/>
          <w:lang w:val="pl-PL"/>
        </w:rPr>
        <w:t>dotycząc</w:t>
      </w:r>
      <w:r w:rsidR="005C43F9">
        <w:rPr>
          <w:sz w:val="22"/>
          <w:szCs w:val="22"/>
          <w:lang w:val="pl-PL"/>
        </w:rPr>
        <w:t>e</w:t>
      </w:r>
      <w:r w:rsidRPr="00084F5C">
        <w:rPr>
          <w:sz w:val="22"/>
          <w:szCs w:val="22"/>
          <w:lang w:val="pl-PL"/>
        </w:rPr>
        <w:t xml:space="preserve"> </w:t>
      </w:r>
      <w:r w:rsidR="009662F2">
        <w:rPr>
          <w:sz w:val="22"/>
          <w:szCs w:val="22"/>
          <w:lang w:val="pl-PL"/>
        </w:rPr>
        <w:t xml:space="preserve">przeprowadzonych </w:t>
      </w:r>
      <w:r w:rsidRPr="00084F5C">
        <w:rPr>
          <w:sz w:val="22"/>
          <w:szCs w:val="22"/>
          <w:lang w:val="pl-PL"/>
        </w:rPr>
        <w:t xml:space="preserve">konkretnych procedur weryfikacji,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uwzględnieniem roli, charakteru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zakresu kontroli </w:t>
      </w:r>
      <w:r w:rsidR="009662F2">
        <w:rPr>
          <w:sz w:val="22"/>
          <w:szCs w:val="22"/>
          <w:lang w:val="pl-PL"/>
        </w:rPr>
        <w:t xml:space="preserve">audytora </w:t>
      </w:r>
      <w:r w:rsidRPr="00084F5C">
        <w:rPr>
          <w:sz w:val="22"/>
          <w:szCs w:val="22"/>
          <w:lang w:val="pl-PL"/>
        </w:rPr>
        <w:t xml:space="preserve">określonych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C43F9">
        <w:rPr>
          <w:i/>
          <w:sz w:val="22"/>
          <w:szCs w:val="22"/>
          <w:lang w:val="pl-PL"/>
        </w:rPr>
        <w:t xml:space="preserve">Wytycznych </w:t>
      </w:r>
      <w:r w:rsidR="009662F2" w:rsidRPr="005C43F9">
        <w:rPr>
          <w:i/>
          <w:sz w:val="22"/>
          <w:szCs w:val="22"/>
          <w:lang w:val="pl-PL"/>
        </w:rPr>
        <w:t xml:space="preserve">do </w:t>
      </w:r>
      <w:r w:rsidRPr="005C43F9">
        <w:rPr>
          <w:i/>
          <w:sz w:val="22"/>
          <w:szCs w:val="22"/>
          <w:lang w:val="pl-PL"/>
        </w:rPr>
        <w:t>weryfikacji wydatków</w:t>
      </w:r>
      <w:r w:rsidRPr="00084F5C">
        <w:rPr>
          <w:sz w:val="22"/>
          <w:szCs w:val="22"/>
          <w:lang w:val="pl-PL"/>
        </w:rPr>
        <w:t>.</w:t>
      </w:r>
    </w:p>
    <w:p w14:paraId="4257003B" w14:textId="77777777" w:rsidR="00084F5C" w:rsidRPr="00084F5C" w:rsidRDefault="00084F5C" w:rsidP="00084F5C">
      <w:pPr>
        <w:pStyle w:val="Akapitzlist"/>
        <w:spacing w:after="120"/>
        <w:ind w:left="567"/>
        <w:jc w:val="both"/>
        <w:rPr>
          <w:sz w:val="22"/>
          <w:szCs w:val="22"/>
          <w:lang w:val="pl-PL"/>
        </w:rPr>
      </w:pPr>
      <w:r w:rsidRPr="005C43F9">
        <w:rPr>
          <w:i/>
          <w:sz w:val="22"/>
          <w:szCs w:val="22"/>
          <w:lang w:val="pl-PL"/>
        </w:rPr>
        <w:t>Wytyczne do</w:t>
      </w:r>
      <w:r w:rsidR="00F70A92" w:rsidRPr="005C43F9">
        <w:rPr>
          <w:i/>
          <w:sz w:val="22"/>
          <w:szCs w:val="22"/>
          <w:lang w:val="pl-PL"/>
        </w:rPr>
        <w:t xml:space="preserve"> </w:t>
      </w:r>
      <w:r w:rsidRPr="005C43F9">
        <w:rPr>
          <w:i/>
          <w:sz w:val="22"/>
          <w:szCs w:val="22"/>
          <w:lang w:val="pl-PL"/>
        </w:rPr>
        <w:t>weryfikacji wydatków</w:t>
      </w:r>
      <w:r w:rsidRPr="00084F5C">
        <w:rPr>
          <w:sz w:val="22"/>
          <w:szCs w:val="22"/>
          <w:lang w:val="pl-PL"/>
        </w:rPr>
        <w:t xml:space="preserve"> </w:t>
      </w:r>
      <w:r w:rsidR="00F70A92">
        <w:rPr>
          <w:sz w:val="22"/>
          <w:szCs w:val="22"/>
          <w:lang w:val="pl-PL"/>
        </w:rPr>
        <w:t>stanowią</w:t>
      </w:r>
      <w:r w:rsidRPr="00084F5C">
        <w:rPr>
          <w:sz w:val="22"/>
          <w:szCs w:val="22"/>
          <w:lang w:val="pl-PL"/>
        </w:rPr>
        <w:t xml:space="preserve"> integraln</w:t>
      </w:r>
      <w:r w:rsidR="00F70A92">
        <w:rPr>
          <w:sz w:val="22"/>
          <w:szCs w:val="22"/>
          <w:lang w:val="pl-PL"/>
        </w:rPr>
        <w:t>ą</w:t>
      </w:r>
      <w:r w:rsidRPr="00084F5C">
        <w:rPr>
          <w:sz w:val="22"/>
          <w:szCs w:val="22"/>
          <w:lang w:val="pl-PL"/>
        </w:rPr>
        <w:t xml:space="preserve"> część umowy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F70A92">
        <w:rPr>
          <w:sz w:val="22"/>
          <w:szCs w:val="22"/>
          <w:lang w:val="pl-PL"/>
        </w:rPr>
        <w:t xml:space="preserve">muszą być </w:t>
      </w:r>
      <w:r w:rsidR="00A0446F">
        <w:rPr>
          <w:sz w:val="22"/>
          <w:szCs w:val="22"/>
          <w:lang w:val="pl-PL"/>
        </w:rPr>
        <w:t>w </w:t>
      </w:r>
      <w:r w:rsidRPr="00084F5C">
        <w:rPr>
          <w:sz w:val="22"/>
          <w:szCs w:val="22"/>
          <w:lang w:val="pl-PL"/>
        </w:rPr>
        <w:t xml:space="preserve">pełni stosowane </w:t>
      </w:r>
      <w:r w:rsidR="00F70A92">
        <w:rPr>
          <w:sz w:val="22"/>
          <w:szCs w:val="22"/>
          <w:lang w:val="pl-PL"/>
        </w:rPr>
        <w:t>podczas</w:t>
      </w:r>
      <w:r w:rsidRPr="00084F5C">
        <w:rPr>
          <w:sz w:val="22"/>
          <w:szCs w:val="22"/>
          <w:lang w:val="pl-PL"/>
        </w:rPr>
        <w:t xml:space="preserve"> weryfikacji wydatków </w:t>
      </w:r>
      <w:r w:rsidR="00F70A92">
        <w:rPr>
          <w:sz w:val="22"/>
          <w:szCs w:val="22"/>
          <w:lang w:val="pl-PL"/>
        </w:rPr>
        <w:t>U</w:t>
      </w:r>
      <w:r w:rsidRPr="00084F5C">
        <w:rPr>
          <w:sz w:val="22"/>
          <w:szCs w:val="22"/>
          <w:lang w:val="pl-PL"/>
        </w:rPr>
        <w:t xml:space="preserve">mowy [tytuł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numer umowy </w:t>
      </w:r>
      <w:r w:rsidR="00A0446F" w:rsidRPr="00084F5C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="00887AFE">
        <w:rPr>
          <w:sz w:val="22"/>
          <w:szCs w:val="22"/>
          <w:lang w:val="pl-PL"/>
        </w:rPr>
        <w:t>dofinansowanie</w:t>
      </w:r>
      <w:r w:rsidRPr="00084F5C">
        <w:rPr>
          <w:sz w:val="22"/>
          <w:szCs w:val="22"/>
          <w:lang w:val="pl-PL"/>
        </w:rPr>
        <w:t>].</w:t>
      </w:r>
    </w:p>
    <w:p w14:paraId="1EB0BA31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5</w:t>
      </w:r>
      <w:r w:rsidRPr="00887AFE">
        <w:rPr>
          <w:sz w:val="22"/>
          <w:szCs w:val="22"/>
          <w:lang w:val="pl-PL"/>
        </w:rPr>
        <w:t xml:space="preserve"> Audytor </w:t>
      </w:r>
      <w:r w:rsidR="006035CF">
        <w:rPr>
          <w:sz w:val="22"/>
          <w:szCs w:val="22"/>
          <w:lang w:val="pl-PL"/>
        </w:rPr>
        <w:t>zaznajamia się</w:t>
      </w:r>
      <w:r w:rsidRPr="00887AFE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z </w:t>
      </w:r>
      <w:r w:rsidRPr="00887AFE">
        <w:rPr>
          <w:sz w:val="22"/>
          <w:szCs w:val="22"/>
          <w:lang w:val="pl-PL"/>
        </w:rPr>
        <w:t>warunk</w:t>
      </w:r>
      <w:r w:rsidR="006035CF">
        <w:rPr>
          <w:sz w:val="22"/>
          <w:szCs w:val="22"/>
          <w:lang w:val="pl-PL"/>
        </w:rPr>
        <w:t>ami</w:t>
      </w:r>
      <w:r w:rsidR="00887358">
        <w:rPr>
          <w:sz w:val="22"/>
          <w:szCs w:val="22"/>
          <w:lang w:val="pl-PL"/>
        </w:rPr>
        <w:t xml:space="preserve"> </w:t>
      </w:r>
      <w:r w:rsidR="00887358" w:rsidRPr="00887358">
        <w:rPr>
          <w:i/>
          <w:sz w:val="22"/>
          <w:szCs w:val="22"/>
          <w:lang w:val="pl-PL"/>
        </w:rPr>
        <w:t>U</w:t>
      </w:r>
      <w:r w:rsidRPr="00887358">
        <w:rPr>
          <w:i/>
          <w:sz w:val="22"/>
          <w:szCs w:val="22"/>
          <w:lang w:val="pl-PL"/>
        </w:rPr>
        <w:t xml:space="preserve">mowy </w:t>
      </w:r>
      <w:r w:rsidR="00A0446F" w:rsidRPr="00887358">
        <w:rPr>
          <w:i/>
          <w:sz w:val="22"/>
          <w:szCs w:val="22"/>
          <w:lang w:val="pl-PL"/>
        </w:rPr>
        <w:t>o </w:t>
      </w:r>
      <w:r w:rsidR="006035CF" w:rsidRPr="00887358">
        <w:rPr>
          <w:i/>
          <w:sz w:val="22"/>
          <w:szCs w:val="22"/>
          <w:lang w:val="pl-PL"/>
        </w:rPr>
        <w:t>dofinansowanie</w:t>
      </w:r>
      <w:r w:rsidRPr="00887AFE">
        <w:rPr>
          <w:sz w:val="22"/>
          <w:szCs w:val="22"/>
          <w:lang w:val="pl-PL"/>
        </w:rPr>
        <w:t xml:space="preserve"> poprzez </w:t>
      </w:r>
      <w:r w:rsidR="00FD7BA0">
        <w:rPr>
          <w:sz w:val="22"/>
          <w:szCs w:val="22"/>
          <w:lang w:val="pl-PL"/>
        </w:rPr>
        <w:t xml:space="preserve">zapoznanie się </w:t>
      </w:r>
      <w:r w:rsidR="00A0446F">
        <w:rPr>
          <w:sz w:val="22"/>
          <w:szCs w:val="22"/>
          <w:lang w:val="pl-PL"/>
        </w:rPr>
        <w:t>z </w:t>
      </w:r>
      <w:r w:rsidR="00887358" w:rsidRPr="00887358">
        <w:rPr>
          <w:i/>
          <w:sz w:val="22"/>
          <w:szCs w:val="22"/>
          <w:lang w:val="pl-PL"/>
        </w:rPr>
        <w:t>U</w:t>
      </w:r>
      <w:r w:rsidRPr="00887358">
        <w:rPr>
          <w:i/>
          <w:sz w:val="22"/>
          <w:szCs w:val="22"/>
          <w:lang w:val="pl-PL"/>
        </w:rPr>
        <w:t>mow</w:t>
      </w:r>
      <w:r w:rsidR="00FD7BA0" w:rsidRPr="00887358">
        <w:rPr>
          <w:i/>
          <w:sz w:val="22"/>
          <w:szCs w:val="22"/>
          <w:lang w:val="pl-PL"/>
        </w:rPr>
        <w:t>ą</w:t>
      </w:r>
      <w:r w:rsidRPr="00887358">
        <w:rPr>
          <w:i/>
          <w:sz w:val="22"/>
          <w:szCs w:val="22"/>
          <w:lang w:val="pl-PL"/>
        </w:rPr>
        <w:t xml:space="preserve"> </w:t>
      </w:r>
      <w:r w:rsidR="00A0446F" w:rsidRPr="00887358">
        <w:rPr>
          <w:i/>
          <w:sz w:val="22"/>
          <w:szCs w:val="22"/>
          <w:lang w:val="pl-PL"/>
        </w:rPr>
        <w:t>o </w:t>
      </w:r>
      <w:r w:rsidR="00FD7BA0" w:rsidRPr="00887358">
        <w:rPr>
          <w:i/>
          <w:sz w:val="22"/>
          <w:szCs w:val="22"/>
          <w:lang w:val="pl-PL"/>
        </w:rPr>
        <w:t>dofinansowanie</w:t>
      </w:r>
      <w:r w:rsidRPr="00887AFE">
        <w:rPr>
          <w:sz w:val="22"/>
          <w:szCs w:val="22"/>
          <w:lang w:val="pl-PL"/>
        </w:rPr>
        <w:t xml:space="preserve"> </w:t>
      </w:r>
      <w:r w:rsidR="00FD7BA0">
        <w:rPr>
          <w:sz w:val="22"/>
          <w:szCs w:val="22"/>
          <w:lang w:val="pl-PL"/>
        </w:rPr>
        <w:t xml:space="preserve">wraz </w:t>
      </w:r>
      <w:r w:rsidR="00A0446F">
        <w:rPr>
          <w:sz w:val="22"/>
          <w:szCs w:val="22"/>
          <w:lang w:val="pl-PL"/>
        </w:rPr>
        <w:t>z </w:t>
      </w:r>
      <w:r w:rsidRPr="00887AFE">
        <w:rPr>
          <w:sz w:val="22"/>
          <w:szCs w:val="22"/>
          <w:lang w:val="pl-PL"/>
        </w:rPr>
        <w:t>załącznik</w:t>
      </w:r>
      <w:r w:rsidR="00FD7BA0">
        <w:rPr>
          <w:sz w:val="22"/>
          <w:szCs w:val="22"/>
          <w:lang w:val="pl-PL"/>
        </w:rPr>
        <w:t xml:space="preserve">ami, </w:t>
      </w:r>
      <w:r w:rsidR="00FD7BA0" w:rsidRPr="00887358">
        <w:rPr>
          <w:i/>
          <w:sz w:val="22"/>
          <w:szCs w:val="22"/>
          <w:lang w:val="pl-PL"/>
        </w:rPr>
        <w:t>P</w:t>
      </w:r>
      <w:r w:rsidRPr="00887358">
        <w:rPr>
          <w:i/>
          <w:sz w:val="22"/>
          <w:szCs w:val="22"/>
          <w:lang w:val="pl-PL"/>
        </w:rPr>
        <w:t>odręcznik</w:t>
      </w:r>
      <w:r w:rsidR="00FD7BA0" w:rsidRPr="00887358">
        <w:rPr>
          <w:i/>
          <w:sz w:val="22"/>
          <w:szCs w:val="22"/>
          <w:lang w:val="pl-PL"/>
        </w:rPr>
        <w:t>iem</w:t>
      </w:r>
      <w:r w:rsidRPr="00887358">
        <w:rPr>
          <w:i/>
          <w:sz w:val="22"/>
          <w:szCs w:val="22"/>
          <w:lang w:val="pl-PL"/>
        </w:rPr>
        <w:t xml:space="preserve"> </w:t>
      </w:r>
      <w:r w:rsidR="00FD7BA0" w:rsidRPr="00887358">
        <w:rPr>
          <w:i/>
          <w:sz w:val="22"/>
          <w:szCs w:val="22"/>
          <w:lang w:val="pl-PL"/>
        </w:rPr>
        <w:t>P</w:t>
      </w:r>
      <w:r w:rsidRPr="00887358">
        <w:rPr>
          <w:i/>
          <w:sz w:val="22"/>
          <w:szCs w:val="22"/>
          <w:lang w:val="pl-PL"/>
        </w:rPr>
        <w:t>rogramu</w:t>
      </w:r>
      <w:r w:rsidRPr="00887AFE">
        <w:rPr>
          <w:sz w:val="22"/>
          <w:szCs w:val="22"/>
          <w:lang w:val="pl-PL"/>
        </w:rPr>
        <w:t xml:space="preserve"> </w:t>
      </w:r>
      <w:r w:rsidR="00FD7BA0">
        <w:rPr>
          <w:sz w:val="22"/>
          <w:szCs w:val="22"/>
          <w:lang w:val="pl-PL"/>
        </w:rPr>
        <w:t>oraz</w:t>
      </w:r>
      <w:r w:rsidRPr="00887AFE">
        <w:rPr>
          <w:sz w:val="22"/>
          <w:szCs w:val="22"/>
          <w:lang w:val="pl-PL"/>
        </w:rPr>
        <w:t xml:space="preserve"> </w:t>
      </w:r>
      <w:r w:rsidR="00FD7BA0" w:rsidRPr="00887358">
        <w:rPr>
          <w:i/>
          <w:sz w:val="22"/>
          <w:szCs w:val="22"/>
          <w:lang w:val="pl-PL"/>
        </w:rPr>
        <w:t>W</w:t>
      </w:r>
      <w:r w:rsidRPr="00887358">
        <w:rPr>
          <w:i/>
          <w:sz w:val="22"/>
          <w:szCs w:val="22"/>
          <w:lang w:val="pl-PL"/>
        </w:rPr>
        <w:t>ytyczny</w:t>
      </w:r>
      <w:r w:rsidR="00FD7BA0" w:rsidRPr="00887358">
        <w:rPr>
          <w:i/>
          <w:sz w:val="22"/>
          <w:szCs w:val="22"/>
          <w:lang w:val="pl-PL"/>
        </w:rPr>
        <w:t>mi</w:t>
      </w:r>
      <w:r w:rsidRPr="00887358">
        <w:rPr>
          <w:i/>
          <w:sz w:val="22"/>
          <w:szCs w:val="22"/>
          <w:lang w:val="pl-PL"/>
        </w:rPr>
        <w:t xml:space="preserve"> do weryfikacji wydatków</w:t>
      </w:r>
      <w:r w:rsidRPr="00887AFE">
        <w:rPr>
          <w:sz w:val="22"/>
          <w:szCs w:val="22"/>
          <w:lang w:val="pl-PL"/>
        </w:rPr>
        <w:t xml:space="preserve">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inny</w:t>
      </w:r>
      <w:r w:rsidR="00FD7BA0">
        <w:rPr>
          <w:sz w:val="22"/>
          <w:szCs w:val="22"/>
          <w:lang w:val="pl-PL"/>
        </w:rPr>
        <w:t>mi</w:t>
      </w:r>
      <w:r w:rsidRPr="00887AFE">
        <w:rPr>
          <w:sz w:val="22"/>
          <w:szCs w:val="22"/>
          <w:lang w:val="pl-PL"/>
        </w:rPr>
        <w:t xml:space="preserve"> istotny</w:t>
      </w:r>
      <w:r w:rsidR="00FD7BA0">
        <w:rPr>
          <w:sz w:val="22"/>
          <w:szCs w:val="22"/>
          <w:lang w:val="pl-PL"/>
        </w:rPr>
        <w:t>mi</w:t>
      </w:r>
      <w:r w:rsidRPr="00887AFE">
        <w:rPr>
          <w:sz w:val="22"/>
          <w:szCs w:val="22"/>
          <w:lang w:val="pl-PL"/>
        </w:rPr>
        <w:t xml:space="preserve"> informacj</w:t>
      </w:r>
      <w:r w:rsidR="00FD7BA0">
        <w:rPr>
          <w:sz w:val="22"/>
          <w:szCs w:val="22"/>
          <w:lang w:val="pl-PL"/>
        </w:rPr>
        <w:t>ami</w:t>
      </w:r>
      <w:r w:rsidRPr="00887AFE">
        <w:rPr>
          <w:sz w:val="22"/>
          <w:szCs w:val="22"/>
          <w:lang w:val="pl-PL"/>
        </w:rPr>
        <w:t xml:space="preserve">, </w:t>
      </w:r>
      <w:r w:rsidR="00A0446F" w:rsidRPr="00887AFE">
        <w:rPr>
          <w:sz w:val="22"/>
          <w:szCs w:val="22"/>
          <w:lang w:val="pl-PL"/>
        </w:rPr>
        <w:t>a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także poprzez zapytani</w:t>
      </w:r>
      <w:r w:rsidR="00FD7BA0">
        <w:rPr>
          <w:sz w:val="22"/>
          <w:szCs w:val="22"/>
          <w:lang w:val="pl-PL"/>
        </w:rPr>
        <w:t>a skierowane do</w:t>
      </w:r>
      <w:r w:rsidRPr="00887AFE">
        <w:rPr>
          <w:sz w:val="22"/>
          <w:szCs w:val="22"/>
          <w:lang w:val="pl-PL"/>
        </w:rPr>
        <w:t xml:space="preserve"> </w:t>
      </w:r>
      <w:r w:rsidR="00FD7BA0">
        <w:rPr>
          <w:sz w:val="22"/>
          <w:szCs w:val="22"/>
          <w:lang w:val="pl-PL"/>
        </w:rPr>
        <w:t>B</w:t>
      </w:r>
      <w:r w:rsidRPr="00887AFE">
        <w:rPr>
          <w:sz w:val="22"/>
          <w:szCs w:val="22"/>
          <w:lang w:val="pl-PL"/>
        </w:rPr>
        <w:t xml:space="preserve">eneficjenta lub </w:t>
      </w:r>
      <w:r w:rsidR="00FD7BA0">
        <w:rPr>
          <w:sz w:val="22"/>
          <w:szCs w:val="22"/>
          <w:lang w:val="pl-PL"/>
        </w:rPr>
        <w:t>K</w:t>
      </w:r>
      <w:r w:rsidRPr="00887AFE">
        <w:rPr>
          <w:sz w:val="22"/>
          <w:szCs w:val="22"/>
          <w:lang w:val="pl-PL"/>
        </w:rPr>
        <w:t xml:space="preserve">ontrolnego </w:t>
      </w:r>
      <w:r w:rsidR="00FD7BA0">
        <w:rPr>
          <w:sz w:val="22"/>
          <w:szCs w:val="22"/>
          <w:lang w:val="pl-PL"/>
        </w:rPr>
        <w:t>P</w:t>
      </w:r>
      <w:r w:rsidRPr="00887AFE">
        <w:rPr>
          <w:sz w:val="22"/>
          <w:szCs w:val="22"/>
          <w:lang w:val="pl-PL"/>
        </w:rPr>
        <w:t xml:space="preserve">unktu </w:t>
      </w:r>
      <w:r w:rsidR="00FD7BA0">
        <w:rPr>
          <w:sz w:val="22"/>
          <w:szCs w:val="22"/>
          <w:lang w:val="pl-PL"/>
        </w:rPr>
        <w:t>K</w:t>
      </w:r>
      <w:r w:rsidRPr="00887AFE">
        <w:rPr>
          <w:sz w:val="22"/>
          <w:szCs w:val="22"/>
          <w:lang w:val="pl-PL"/>
        </w:rPr>
        <w:t>ontakto</w:t>
      </w:r>
      <w:r w:rsidR="007419DA">
        <w:rPr>
          <w:sz w:val="22"/>
          <w:szCs w:val="22"/>
          <w:lang w:val="pl-PL"/>
        </w:rPr>
        <w:t>wego</w:t>
      </w:r>
      <w:r w:rsidRPr="00887AFE">
        <w:rPr>
          <w:sz w:val="22"/>
          <w:szCs w:val="22"/>
          <w:lang w:val="pl-PL"/>
        </w:rPr>
        <w:t>.</w:t>
      </w:r>
    </w:p>
    <w:p w14:paraId="7CE3ACB5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6</w:t>
      </w:r>
      <w:r w:rsidRPr="00887AFE">
        <w:rPr>
          <w:sz w:val="22"/>
          <w:szCs w:val="22"/>
          <w:lang w:val="pl-PL"/>
        </w:rPr>
        <w:t xml:space="preserve"> Audytor dokumentuje sprawy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taki sposób, aby przedstawić dowody faktycznych ustaleń, dow</w:t>
      </w:r>
      <w:r w:rsidR="00460061">
        <w:rPr>
          <w:sz w:val="22"/>
          <w:szCs w:val="22"/>
          <w:lang w:val="pl-PL"/>
        </w:rPr>
        <w:t>ody</w:t>
      </w:r>
      <w:r w:rsidRPr="00887AFE">
        <w:rPr>
          <w:sz w:val="22"/>
          <w:szCs w:val="22"/>
          <w:lang w:val="pl-PL"/>
        </w:rPr>
        <w:t xml:space="preserve"> kwalifikowalności kosztów (poprzez zebranie odpowiednich dokumentów potwierdzających) oraz dow</w:t>
      </w:r>
      <w:r w:rsidR="00460061">
        <w:rPr>
          <w:sz w:val="22"/>
          <w:szCs w:val="22"/>
          <w:lang w:val="pl-PL"/>
        </w:rPr>
        <w:t>ody</w:t>
      </w:r>
      <w:r w:rsidRPr="00887AFE">
        <w:rPr>
          <w:sz w:val="22"/>
          <w:szCs w:val="22"/>
          <w:lang w:val="pl-PL"/>
        </w:rPr>
        <w:t xml:space="preserve">, że praca została wykonana zgodnie </w:t>
      </w:r>
      <w:r w:rsidR="00A0446F" w:rsidRPr="00887AF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charakterem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zakresem procedur określonych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358">
        <w:rPr>
          <w:i/>
          <w:sz w:val="22"/>
          <w:szCs w:val="22"/>
          <w:lang w:val="pl-PL"/>
        </w:rPr>
        <w:t xml:space="preserve">Wytycznych </w:t>
      </w:r>
      <w:r w:rsidR="007E0D3D" w:rsidRPr="00887358">
        <w:rPr>
          <w:i/>
          <w:sz w:val="22"/>
          <w:szCs w:val="22"/>
          <w:lang w:val="pl-PL"/>
        </w:rPr>
        <w:t>do</w:t>
      </w:r>
      <w:r w:rsidRPr="00887358">
        <w:rPr>
          <w:i/>
          <w:sz w:val="22"/>
          <w:szCs w:val="22"/>
          <w:lang w:val="pl-PL"/>
        </w:rPr>
        <w:t xml:space="preserve"> weryfikacji wydatków</w:t>
      </w:r>
      <w:r w:rsidRPr="00887AFE">
        <w:rPr>
          <w:sz w:val="22"/>
          <w:szCs w:val="22"/>
          <w:lang w:val="pl-PL"/>
        </w:rPr>
        <w:t xml:space="preserve">. Audytor korzysta </w:t>
      </w:r>
      <w:r w:rsidR="00A0446F" w:rsidRPr="00887AF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dowodów uzyskanych </w:t>
      </w:r>
      <w:r w:rsidR="00A0446F">
        <w:rPr>
          <w:sz w:val="22"/>
          <w:szCs w:val="22"/>
          <w:lang w:val="pl-PL"/>
        </w:rPr>
        <w:t>w </w:t>
      </w:r>
      <w:r w:rsidR="00547004">
        <w:rPr>
          <w:sz w:val="22"/>
          <w:szCs w:val="22"/>
          <w:lang w:val="pl-PL"/>
        </w:rPr>
        <w:t>trakcie realizacji</w:t>
      </w:r>
      <w:r w:rsidRPr="00887AFE">
        <w:rPr>
          <w:sz w:val="22"/>
          <w:szCs w:val="22"/>
          <w:lang w:val="pl-PL"/>
        </w:rPr>
        <w:t xml:space="preserve"> procedur jako podstawy raportu </w:t>
      </w:r>
      <w:r w:rsidR="00A0446F" w:rsidRPr="00887AF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faktycznych ustaleń. Nieprzestrzeganie tych zasad powoduje, że wydatki nie kwalifikują się do finansowania UE.</w:t>
      </w:r>
    </w:p>
    <w:p w14:paraId="4565A3D3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7</w:t>
      </w:r>
      <w:r w:rsidRPr="00887AFE">
        <w:rPr>
          <w:sz w:val="22"/>
          <w:szCs w:val="22"/>
          <w:lang w:val="pl-PL"/>
        </w:rPr>
        <w:t xml:space="preserve"> Audytor zapewnia, że ​​proces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wynik </w:t>
      </w:r>
      <w:r w:rsidR="009A0509">
        <w:rPr>
          <w:sz w:val="22"/>
          <w:szCs w:val="22"/>
          <w:lang w:val="pl-PL"/>
        </w:rPr>
        <w:t>weryfikacji</w:t>
      </w:r>
      <w:r w:rsidRPr="00887AFE">
        <w:rPr>
          <w:sz w:val="22"/>
          <w:szCs w:val="22"/>
          <w:lang w:val="pl-PL"/>
        </w:rPr>
        <w:t xml:space="preserve"> będą odpowiednio udokumentowane, tak aby każdy inny audytor był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stanie dokonać </w:t>
      </w:r>
      <w:r w:rsidR="009A0509">
        <w:rPr>
          <w:sz w:val="22"/>
          <w:szCs w:val="22"/>
          <w:lang w:val="pl-PL"/>
        </w:rPr>
        <w:t xml:space="preserve">weryfikację </w:t>
      </w:r>
      <w:r w:rsidR="00A0446F">
        <w:rPr>
          <w:sz w:val="22"/>
          <w:szCs w:val="22"/>
          <w:lang w:val="pl-PL"/>
        </w:rPr>
        <w:t>w </w:t>
      </w:r>
      <w:r w:rsidRPr="00887AFE">
        <w:rPr>
          <w:sz w:val="22"/>
          <w:szCs w:val="22"/>
          <w:lang w:val="pl-PL"/>
        </w:rPr>
        <w:t>opar</w:t>
      </w:r>
      <w:r w:rsidR="009A0509">
        <w:rPr>
          <w:sz w:val="22"/>
          <w:szCs w:val="22"/>
          <w:lang w:val="pl-PL"/>
        </w:rPr>
        <w:t>ciu</w:t>
      </w:r>
      <w:r w:rsidRPr="00887AFE">
        <w:rPr>
          <w:sz w:val="22"/>
          <w:szCs w:val="22"/>
          <w:lang w:val="pl-PL"/>
        </w:rPr>
        <w:t xml:space="preserve"> wyłącznie </w:t>
      </w:r>
      <w:r w:rsidR="00887358">
        <w:rPr>
          <w:sz w:val="22"/>
          <w:szCs w:val="22"/>
          <w:lang w:val="pl-PL"/>
        </w:rPr>
        <w:t>o</w:t>
      </w:r>
      <w:r w:rsidRPr="00887AFE">
        <w:rPr>
          <w:sz w:val="22"/>
          <w:szCs w:val="22"/>
          <w:lang w:val="pl-PL"/>
        </w:rPr>
        <w:t xml:space="preserve"> dokument</w:t>
      </w:r>
      <w:r w:rsidR="00887358">
        <w:rPr>
          <w:sz w:val="22"/>
          <w:szCs w:val="22"/>
          <w:lang w:val="pl-PL"/>
        </w:rPr>
        <w:t>y</w:t>
      </w:r>
      <w:r w:rsidRPr="00887AFE">
        <w:rPr>
          <w:sz w:val="22"/>
          <w:szCs w:val="22"/>
          <w:lang w:val="pl-PL"/>
        </w:rPr>
        <w:t xml:space="preserve"> zebran</w:t>
      </w:r>
      <w:r w:rsidR="00887358">
        <w:rPr>
          <w:sz w:val="22"/>
          <w:szCs w:val="22"/>
          <w:lang w:val="pl-PL"/>
        </w:rPr>
        <w:t>e</w:t>
      </w:r>
      <w:r w:rsidRPr="00887AFE">
        <w:rPr>
          <w:sz w:val="22"/>
          <w:szCs w:val="22"/>
          <w:lang w:val="pl-PL"/>
        </w:rPr>
        <w:t xml:space="preserve">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przygotowan</w:t>
      </w:r>
      <w:r w:rsidR="00887358">
        <w:rPr>
          <w:sz w:val="22"/>
          <w:szCs w:val="22"/>
          <w:lang w:val="pl-PL"/>
        </w:rPr>
        <w:t xml:space="preserve">e </w:t>
      </w:r>
      <w:r w:rsidRPr="00887AFE">
        <w:rPr>
          <w:sz w:val="22"/>
          <w:szCs w:val="22"/>
          <w:lang w:val="pl-PL"/>
        </w:rPr>
        <w:t>przez audytora.</w:t>
      </w:r>
    </w:p>
    <w:p w14:paraId="674AAA18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8</w:t>
      </w:r>
      <w:r w:rsidRPr="00887AFE">
        <w:rPr>
          <w:sz w:val="22"/>
          <w:szCs w:val="22"/>
          <w:lang w:val="pl-PL"/>
        </w:rPr>
        <w:t xml:space="preserve"> Audytor weźmie udział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specjalnych szkoleniach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spotkaniach dla audytorów organizowanych przez właściwe organy Programu.</w:t>
      </w:r>
    </w:p>
    <w:p w14:paraId="366C4FC2" w14:textId="77777777" w:rsidR="00084F5C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9</w:t>
      </w:r>
      <w:r w:rsidRPr="00887AFE">
        <w:rPr>
          <w:sz w:val="22"/>
          <w:szCs w:val="22"/>
          <w:lang w:val="pl-PL"/>
        </w:rPr>
        <w:t xml:space="preserve"> Audytor jest zobowiązany do współpracy ze Wspólnym Sekretariatem Technicznym, Kontrolnym Punktem Kontaktowym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innymi podmiotami upoważnionymi do kontroli projektu,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tym </w:t>
      </w:r>
      <w:r w:rsidR="0048112C">
        <w:rPr>
          <w:sz w:val="22"/>
          <w:szCs w:val="22"/>
          <w:lang w:val="pl-PL"/>
        </w:rPr>
        <w:t xml:space="preserve">do udzielania wyjaśnień </w:t>
      </w:r>
      <w:r w:rsidR="00A0446F">
        <w:rPr>
          <w:sz w:val="22"/>
          <w:szCs w:val="22"/>
          <w:lang w:val="pl-PL"/>
        </w:rPr>
        <w:t>i </w:t>
      </w:r>
      <w:r w:rsidRPr="00887AFE">
        <w:rPr>
          <w:sz w:val="22"/>
          <w:szCs w:val="22"/>
          <w:lang w:val="pl-PL"/>
        </w:rPr>
        <w:t xml:space="preserve">dostępu do dokumentów zebranych podczas </w:t>
      </w:r>
      <w:r w:rsidR="00887358">
        <w:rPr>
          <w:sz w:val="22"/>
          <w:szCs w:val="22"/>
          <w:lang w:val="pl-PL"/>
        </w:rPr>
        <w:t>postępowania</w:t>
      </w:r>
      <w:r w:rsidRPr="00887AFE">
        <w:rPr>
          <w:sz w:val="22"/>
          <w:szCs w:val="22"/>
          <w:lang w:val="pl-PL"/>
        </w:rPr>
        <w:t xml:space="preserve"> kontrolnego.</w:t>
      </w:r>
    </w:p>
    <w:p w14:paraId="743C94AC" w14:textId="77777777" w:rsid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</w:p>
    <w:bookmarkEnd w:id="2"/>
    <w:p w14:paraId="53208A76" w14:textId="77777777" w:rsidR="00270F25" w:rsidRPr="00577B01" w:rsidRDefault="00270F25" w:rsidP="00270F25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>
        <w:rPr>
          <w:b/>
          <w:bCs/>
          <w:lang w:val="pl-PL"/>
        </w:rPr>
        <w:t xml:space="preserve"> </w:t>
      </w:r>
      <w:r w:rsidRPr="00577B01">
        <w:rPr>
          <w:b/>
          <w:lang w:val="pl-PL"/>
        </w:rPr>
        <w:t>8. Dokumenty pokontrolne</w:t>
      </w:r>
    </w:p>
    <w:p w14:paraId="226CB400" w14:textId="77777777" w:rsidR="00270F25" w:rsidRPr="00270F25" w:rsidRDefault="00270F25" w:rsidP="00270F25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270F25">
        <w:rPr>
          <w:sz w:val="22"/>
          <w:szCs w:val="22"/>
          <w:lang w:val="pl-PL"/>
        </w:rPr>
        <w:t xml:space="preserve">8.1 Audytor przedkłada dokumenty pokontrolne Beneficjentowi (certyfikat </w:t>
      </w:r>
      <w:r w:rsidR="00A0446F" w:rsidRPr="00270F25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270F25">
        <w:rPr>
          <w:sz w:val="22"/>
          <w:szCs w:val="22"/>
          <w:lang w:val="pl-PL"/>
        </w:rPr>
        <w:t xml:space="preserve">odpowiednimi listami </w:t>
      </w:r>
      <w:r w:rsidR="00577B01">
        <w:rPr>
          <w:sz w:val="22"/>
          <w:szCs w:val="22"/>
          <w:lang w:val="pl-PL"/>
        </w:rPr>
        <w:t>sprawdzającymi</w:t>
      </w:r>
      <w:r w:rsidRPr="00270F25">
        <w:rPr>
          <w:sz w:val="22"/>
          <w:szCs w:val="22"/>
          <w:lang w:val="pl-PL"/>
        </w:rPr>
        <w:t>), zgodnie z</w:t>
      </w:r>
      <w:r w:rsidR="00577B01">
        <w:rPr>
          <w:sz w:val="22"/>
          <w:szCs w:val="22"/>
          <w:lang w:val="pl-PL"/>
        </w:rPr>
        <w:t>e</w:t>
      </w:r>
      <w:r w:rsidRPr="00270F25">
        <w:rPr>
          <w:sz w:val="22"/>
          <w:szCs w:val="22"/>
          <w:lang w:val="pl-PL"/>
        </w:rPr>
        <w:t xml:space="preserve"> </w:t>
      </w:r>
      <w:r w:rsidR="00577B01">
        <w:rPr>
          <w:sz w:val="22"/>
          <w:szCs w:val="22"/>
          <w:lang w:val="pl-PL"/>
        </w:rPr>
        <w:t>wzorami</w:t>
      </w:r>
      <w:r w:rsidRPr="00270F25">
        <w:rPr>
          <w:sz w:val="22"/>
          <w:szCs w:val="22"/>
          <w:lang w:val="pl-PL"/>
        </w:rPr>
        <w:t xml:space="preserve"> </w:t>
      </w:r>
      <w:r w:rsidR="00A0446F" w:rsidRPr="00270F25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270F25">
        <w:rPr>
          <w:sz w:val="22"/>
          <w:szCs w:val="22"/>
          <w:lang w:val="pl-PL"/>
        </w:rPr>
        <w:t xml:space="preserve">procedurami określonymi </w:t>
      </w:r>
      <w:r w:rsidR="00A0446F" w:rsidRPr="00270F25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D3852">
        <w:rPr>
          <w:i/>
          <w:sz w:val="22"/>
          <w:szCs w:val="22"/>
          <w:lang w:val="pl-PL"/>
        </w:rPr>
        <w:t xml:space="preserve">Wytycznych </w:t>
      </w:r>
      <w:r w:rsidR="00577B01" w:rsidRPr="008D3852">
        <w:rPr>
          <w:i/>
          <w:sz w:val="22"/>
          <w:szCs w:val="22"/>
          <w:lang w:val="pl-PL"/>
        </w:rPr>
        <w:t>do weryfikacji</w:t>
      </w:r>
      <w:r w:rsidRPr="008D3852">
        <w:rPr>
          <w:i/>
          <w:sz w:val="22"/>
          <w:szCs w:val="22"/>
          <w:lang w:val="pl-PL"/>
        </w:rPr>
        <w:t xml:space="preserve"> wydatków</w:t>
      </w:r>
      <w:r w:rsidRPr="00270F25">
        <w:rPr>
          <w:sz w:val="22"/>
          <w:szCs w:val="22"/>
          <w:lang w:val="pl-PL"/>
        </w:rPr>
        <w:t>.</w:t>
      </w:r>
    </w:p>
    <w:p w14:paraId="3F422364" w14:textId="77777777" w:rsidR="00270F25" w:rsidRPr="00270F25" w:rsidRDefault="00270F25" w:rsidP="00270F25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270F25">
        <w:rPr>
          <w:sz w:val="22"/>
          <w:szCs w:val="22"/>
          <w:lang w:val="pl-PL"/>
        </w:rPr>
        <w:lastRenderedPageBreak/>
        <w:t xml:space="preserve">8.2 W przypadku stwierdzenia podejrzenia </w:t>
      </w:r>
      <w:r w:rsidR="00142654">
        <w:rPr>
          <w:sz w:val="22"/>
          <w:szCs w:val="22"/>
          <w:lang w:val="pl-PL"/>
        </w:rPr>
        <w:t>i/</w:t>
      </w:r>
      <w:r w:rsidRPr="00270F25">
        <w:rPr>
          <w:sz w:val="22"/>
          <w:szCs w:val="22"/>
          <w:lang w:val="pl-PL"/>
        </w:rPr>
        <w:t xml:space="preserve">lub </w:t>
      </w:r>
      <w:r w:rsidR="00975DA9">
        <w:rPr>
          <w:sz w:val="22"/>
          <w:szCs w:val="22"/>
          <w:lang w:val="pl-PL"/>
        </w:rPr>
        <w:t>wystąpienia</w:t>
      </w:r>
      <w:r w:rsidRPr="00270F25">
        <w:rPr>
          <w:sz w:val="22"/>
          <w:szCs w:val="22"/>
          <w:lang w:val="pl-PL"/>
        </w:rPr>
        <w:t xml:space="preserve"> </w:t>
      </w:r>
      <w:r w:rsidR="008D3852">
        <w:rPr>
          <w:sz w:val="22"/>
          <w:szCs w:val="22"/>
          <w:lang w:val="pl-PL"/>
        </w:rPr>
        <w:t>nadużycia</w:t>
      </w:r>
      <w:r w:rsidRPr="00270F25">
        <w:rPr>
          <w:sz w:val="22"/>
          <w:szCs w:val="22"/>
          <w:lang w:val="pl-PL"/>
        </w:rPr>
        <w:t xml:space="preserve">, Audytor niezwłocznie przedkłada </w:t>
      </w:r>
      <w:r w:rsidR="00975DA9" w:rsidRPr="008D3852">
        <w:rPr>
          <w:i/>
          <w:sz w:val="22"/>
          <w:szCs w:val="22"/>
          <w:lang w:val="pl-PL"/>
        </w:rPr>
        <w:t xml:space="preserve">Notatkę </w:t>
      </w:r>
      <w:r w:rsidR="00A0446F" w:rsidRPr="008D3852">
        <w:rPr>
          <w:i/>
          <w:sz w:val="22"/>
          <w:szCs w:val="22"/>
          <w:lang w:val="pl-PL"/>
        </w:rPr>
        <w:t>o </w:t>
      </w:r>
      <w:r w:rsidR="00975DA9" w:rsidRPr="008D3852">
        <w:rPr>
          <w:i/>
          <w:sz w:val="22"/>
          <w:szCs w:val="22"/>
          <w:lang w:val="pl-PL"/>
        </w:rPr>
        <w:t>nieprawidłowościach</w:t>
      </w:r>
      <w:r w:rsidR="00975DA9" w:rsidRPr="00975DA9">
        <w:rPr>
          <w:sz w:val="22"/>
          <w:szCs w:val="22"/>
          <w:lang w:val="pl-PL"/>
        </w:rPr>
        <w:t xml:space="preserve"> </w:t>
      </w:r>
      <w:r w:rsidRPr="00270F25">
        <w:rPr>
          <w:sz w:val="22"/>
          <w:szCs w:val="22"/>
          <w:lang w:val="pl-PL"/>
        </w:rPr>
        <w:t xml:space="preserve">bezpośrednio </w:t>
      </w:r>
      <w:r w:rsidR="00975DA9">
        <w:rPr>
          <w:sz w:val="22"/>
          <w:szCs w:val="22"/>
          <w:lang w:val="pl-PL"/>
        </w:rPr>
        <w:t xml:space="preserve">do </w:t>
      </w:r>
      <w:r w:rsidRPr="00270F25">
        <w:rPr>
          <w:sz w:val="22"/>
          <w:szCs w:val="22"/>
          <w:lang w:val="pl-PL"/>
        </w:rPr>
        <w:t>Wspólne</w:t>
      </w:r>
      <w:r w:rsidR="00975DA9">
        <w:rPr>
          <w:sz w:val="22"/>
          <w:szCs w:val="22"/>
          <w:lang w:val="pl-PL"/>
        </w:rPr>
        <w:t>go</w:t>
      </w:r>
      <w:r w:rsidRPr="00270F25">
        <w:rPr>
          <w:sz w:val="22"/>
          <w:szCs w:val="22"/>
          <w:lang w:val="pl-PL"/>
        </w:rPr>
        <w:t xml:space="preserve"> Sekretariat</w:t>
      </w:r>
      <w:r w:rsidR="00975DA9">
        <w:rPr>
          <w:sz w:val="22"/>
          <w:szCs w:val="22"/>
          <w:lang w:val="pl-PL"/>
        </w:rPr>
        <w:t>u</w:t>
      </w:r>
      <w:r w:rsidRPr="00270F25">
        <w:rPr>
          <w:sz w:val="22"/>
          <w:szCs w:val="22"/>
          <w:lang w:val="pl-PL"/>
        </w:rPr>
        <w:t xml:space="preserve"> Techniczne</w:t>
      </w:r>
      <w:r w:rsidR="00975DA9">
        <w:rPr>
          <w:sz w:val="22"/>
          <w:szCs w:val="22"/>
          <w:lang w:val="pl-PL"/>
        </w:rPr>
        <w:t>go</w:t>
      </w:r>
      <w:r w:rsidRPr="00270F25">
        <w:rPr>
          <w:sz w:val="22"/>
          <w:szCs w:val="22"/>
          <w:lang w:val="pl-PL"/>
        </w:rPr>
        <w:t xml:space="preserve"> wskazane</w:t>
      </w:r>
      <w:r w:rsidR="00975DA9">
        <w:rPr>
          <w:sz w:val="22"/>
          <w:szCs w:val="22"/>
          <w:lang w:val="pl-PL"/>
        </w:rPr>
        <w:t>go</w:t>
      </w:r>
      <w:r w:rsidRPr="00270F25">
        <w:rPr>
          <w:sz w:val="22"/>
          <w:szCs w:val="22"/>
          <w:lang w:val="pl-PL"/>
        </w:rPr>
        <w:t xml:space="preserve"> </w:t>
      </w:r>
      <w:r w:rsidR="00A0446F" w:rsidRPr="00270F25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D3852">
        <w:rPr>
          <w:i/>
          <w:sz w:val="22"/>
          <w:szCs w:val="22"/>
          <w:lang w:val="pl-PL"/>
        </w:rPr>
        <w:t xml:space="preserve">Umowie </w:t>
      </w:r>
      <w:r w:rsidR="00A0446F" w:rsidRPr="008D3852">
        <w:rPr>
          <w:i/>
          <w:sz w:val="22"/>
          <w:szCs w:val="22"/>
          <w:lang w:val="pl-PL"/>
        </w:rPr>
        <w:t>o </w:t>
      </w:r>
      <w:r w:rsidR="00975DA9" w:rsidRPr="008D3852">
        <w:rPr>
          <w:i/>
          <w:sz w:val="22"/>
          <w:szCs w:val="22"/>
          <w:lang w:val="pl-PL"/>
        </w:rPr>
        <w:t>dofinansowanie</w:t>
      </w:r>
      <w:r w:rsidRPr="00270F25">
        <w:rPr>
          <w:sz w:val="22"/>
          <w:szCs w:val="22"/>
          <w:lang w:val="pl-PL"/>
        </w:rPr>
        <w:t>.</w:t>
      </w:r>
    </w:p>
    <w:p w14:paraId="6754806D" w14:textId="77777777" w:rsidR="00E5396C" w:rsidRPr="002234D9" w:rsidRDefault="00E5396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sz w:val="22"/>
          <w:szCs w:val="22"/>
          <w:lang w:val="pl-PL"/>
        </w:rPr>
      </w:pPr>
    </w:p>
    <w:p w14:paraId="2FCFD248" w14:textId="77777777" w:rsidR="00E5396C" w:rsidRPr="00EC6F91" w:rsidRDefault="00E5396C" w:rsidP="00E5396C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="00EC6F91" w:rsidRPr="00EC6F91">
        <w:rPr>
          <w:b/>
          <w:lang w:val="pl-PL"/>
        </w:rPr>
        <w:t xml:space="preserve"> 9. Zatwierdza</w:t>
      </w:r>
      <w:r w:rsidRPr="00EC6F91">
        <w:rPr>
          <w:b/>
          <w:lang w:val="pl-PL"/>
        </w:rPr>
        <w:t>nie dokumentów pokontrolnych</w:t>
      </w:r>
    </w:p>
    <w:p w14:paraId="52C2D139" w14:textId="77777777" w:rsidR="00E5396C" w:rsidRPr="00EC6F91" w:rsidRDefault="00E5396C" w:rsidP="00E5396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9.1 Certyfikat audytora wraz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odpowiednimi listami 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>sprawdzającymi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będzie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 zatwierdzony przez Instytucję Zarządzającą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Wspólny Sekretariat Techniczny wskazane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8D3852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Umowie </w:t>
      </w:r>
      <w:r w:rsidR="00A0446F" w:rsidRPr="008D3852">
        <w:rPr>
          <w:rFonts w:ascii="Century Gothic" w:hAnsi="Century Gothic"/>
          <w:i/>
          <w:color w:val="000000"/>
          <w:sz w:val="22"/>
          <w:szCs w:val="22"/>
          <w:lang w:val="pl-PL"/>
        </w:rPr>
        <w:t>o </w:t>
      </w:r>
      <w:r w:rsidRPr="008D3852">
        <w:rPr>
          <w:rFonts w:ascii="Century Gothic" w:hAnsi="Century Gothic"/>
          <w:i/>
          <w:color w:val="000000"/>
          <w:sz w:val="22"/>
          <w:szCs w:val="22"/>
          <w:lang w:val="pl-PL"/>
        </w:rPr>
        <w:t>dofinansowanie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 po złożeniu przez Beneficjenta Wiodącego. Audytor,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stosownych przypadkach, 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może 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zostać poproszony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o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przedstawienie wyjaśnień lub dodatkowych informacji dotyczących dokumentów pokontrolnych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raportu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>realizacji projektu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>.</w:t>
      </w:r>
    </w:p>
    <w:p w14:paraId="16E152F9" w14:textId="77777777" w:rsidR="00E5396C" w:rsidRPr="00085E5D" w:rsidRDefault="00E5396C" w:rsidP="00E5396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9.2 Jeżeli Instytucja Zarządzająca, Wspólny Sekretariat Techniczny, Kontrolne Punkty Kontaktowe lub jakiekolwiek inne 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podmioty 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upoważnione </w:t>
      </w:r>
      <w:r w:rsidR="00085E5D">
        <w:rPr>
          <w:rFonts w:ascii="Century Gothic" w:hAnsi="Century Gothic"/>
          <w:color w:val="000000"/>
          <w:sz w:val="22"/>
          <w:szCs w:val="22"/>
          <w:lang w:val="pl-PL"/>
        </w:rPr>
        <w:t>do kontroli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będą mieć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jakiekolwiek wątpliwości co do zatwierdzonych wydatków zawartych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>rapor</w:t>
      </w:r>
      <w:r w:rsidR="00085E5D">
        <w:rPr>
          <w:rFonts w:ascii="Century Gothic" w:hAnsi="Century Gothic"/>
          <w:color w:val="000000"/>
          <w:sz w:val="22"/>
          <w:szCs w:val="22"/>
          <w:lang w:val="pl-PL"/>
        </w:rPr>
        <w:t>cie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realizacji projektu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ustaleniach wskazanych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certyfikacie audytora, Audytor otrzyma wniosek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o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udzielenie wyjaśnień, przedstawi</w:t>
      </w:r>
      <w:r w:rsidR="00E75625">
        <w:rPr>
          <w:rFonts w:ascii="Century Gothic" w:hAnsi="Century Gothic"/>
          <w:color w:val="000000"/>
          <w:sz w:val="22"/>
          <w:szCs w:val="22"/>
          <w:lang w:val="pl-PL"/>
        </w:rPr>
        <w:t xml:space="preserve">enie 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dokument</w:t>
      </w:r>
      <w:r w:rsidR="00E75625">
        <w:rPr>
          <w:rFonts w:ascii="Century Gothic" w:hAnsi="Century Gothic"/>
          <w:color w:val="000000"/>
          <w:sz w:val="22"/>
          <w:szCs w:val="22"/>
          <w:lang w:val="pl-PL"/>
        </w:rPr>
        <w:t>ów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, które</w:t>
      </w:r>
      <w:r w:rsidR="00E75625">
        <w:rPr>
          <w:rFonts w:ascii="Century Gothic" w:hAnsi="Century Gothic"/>
          <w:color w:val="000000"/>
          <w:sz w:val="22"/>
          <w:szCs w:val="22"/>
          <w:lang w:val="pl-PL"/>
        </w:rPr>
        <w:t xml:space="preserve"> mają zostać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dostarczone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ciągu maksymalnie 7 dni kalendarzowych lub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terminach określonych przez podmioty kontrolujące.</w:t>
      </w:r>
    </w:p>
    <w:p w14:paraId="5D38D713" w14:textId="77777777" w:rsidR="00E5396C" w:rsidRPr="003F1762" w:rsidRDefault="00E5396C" w:rsidP="00E5396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9.3 W przypadku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, gdy 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>odwołani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e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od wyniku weryfikacji Audytora 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zostanie 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pozytywn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e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>rozpatrz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one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przez 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>Wspóln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y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Sekretariat Techniczn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y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, wydatki uznane za kwalifikowalne </w:t>
      </w:r>
      <w:r w:rsidR="00A0446F" w:rsidRPr="00072270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wyniku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 xml:space="preserve"> korzystnego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rozstrzygnięcia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zastrzeżeń zostaną zatwierdzone przez Audytora </w:t>
      </w:r>
      <w:r w:rsidR="00A0446F" w:rsidRPr="00072270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następnym raporcie. </w:t>
      </w:r>
      <w:r w:rsidRPr="003F1762">
        <w:rPr>
          <w:rFonts w:ascii="Century Gothic" w:hAnsi="Century Gothic"/>
          <w:color w:val="000000"/>
          <w:sz w:val="22"/>
          <w:szCs w:val="22"/>
          <w:lang w:val="pl-PL"/>
        </w:rPr>
        <w:t>W przypadku</w:t>
      </w:r>
      <w:r w:rsidR="003F1762" w:rsidRPr="003F1762">
        <w:rPr>
          <w:rFonts w:ascii="Century Gothic" w:hAnsi="Century Gothic"/>
          <w:color w:val="000000"/>
          <w:sz w:val="22"/>
          <w:szCs w:val="22"/>
          <w:lang w:val="pl-PL"/>
        </w:rPr>
        <w:t xml:space="preserve"> raportu końcowego dokumenty pokontrolne</w:t>
      </w:r>
      <w:r w:rsidRPr="003F1762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3F1762" w:rsidRPr="003F1762">
        <w:rPr>
          <w:rFonts w:ascii="Century Gothic" w:hAnsi="Century Gothic"/>
          <w:color w:val="000000"/>
          <w:sz w:val="22"/>
          <w:szCs w:val="22"/>
          <w:lang w:val="pl-PL"/>
        </w:rPr>
        <w:t xml:space="preserve">mają zostać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odpowiednio zmienio</w:t>
      </w:r>
      <w:r w:rsidRPr="003F1762">
        <w:rPr>
          <w:rFonts w:ascii="Century Gothic" w:hAnsi="Century Gothic"/>
          <w:color w:val="000000"/>
          <w:sz w:val="22"/>
          <w:szCs w:val="22"/>
          <w:lang w:val="pl-PL"/>
        </w:rPr>
        <w:t>ne.</w:t>
      </w:r>
    </w:p>
    <w:p w14:paraId="689FCBB7" w14:textId="77777777" w:rsidR="00E5396C" w:rsidRPr="00E5396C" w:rsidRDefault="00E5396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pl-PL"/>
        </w:rPr>
      </w:pPr>
    </w:p>
    <w:p w14:paraId="55572730" w14:textId="77777777" w:rsidR="00CA7390" w:rsidRPr="00BD3F67" w:rsidRDefault="00F41191" w:rsidP="004850B5">
      <w:pPr>
        <w:spacing w:after="200" w:line="276" w:lineRule="auto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="00CA7390" w:rsidRPr="005F46FB">
        <w:rPr>
          <w:b/>
          <w:lang w:val="pl-PL"/>
        </w:rPr>
        <w:t xml:space="preserve"> 10. </w:t>
      </w:r>
      <w:r w:rsidR="00CA7390" w:rsidRPr="00BD3F67">
        <w:rPr>
          <w:b/>
          <w:lang w:val="pl-PL"/>
        </w:rPr>
        <w:t>Kontrola jakoś</w:t>
      </w:r>
      <w:r w:rsidR="007C5683" w:rsidRPr="00BD3F67">
        <w:rPr>
          <w:b/>
          <w:lang w:val="pl-PL"/>
        </w:rPr>
        <w:t>ci</w:t>
      </w:r>
      <w:r w:rsidR="006D3846" w:rsidRPr="00BD3F67">
        <w:rPr>
          <w:b/>
          <w:lang w:val="pl-PL"/>
        </w:rPr>
        <w:t xml:space="preserve"> prowadzona</w:t>
      </w:r>
      <w:r w:rsidR="00CA7390" w:rsidRPr="00BD3F67">
        <w:rPr>
          <w:b/>
          <w:lang w:val="pl-PL"/>
        </w:rPr>
        <w:t xml:space="preserve"> przez organy Programu</w:t>
      </w:r>
    </w:p>
    <w:p w14:paraId="0B873202" w14:textId="77777777" w:rsidR="00CA7390" w:rsidRPr="00BD3F67" w:rsidRDefault="00A52E71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>
        <w:rPr>
          <w:rFonts w:ascii="Century Gothic" w:hAnsi="Century Gothic"/>
          <w:color w:val="000000"/>
          <w:sz w:val="22"/>
          <w:szCs w:val="22"/>
          <w:lang w:val="pl-PL"/>
        </w:rPr>
        <w:t>10.1 Instytucja Z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arządzająca, Wspólny Sekretariat Techniczny lub </w:t>
      </w:r>
      <w:r w:rsidR="00BD3F67" w:rsidRPr="00BD3F67">
        <w:rPr>
          <w:rFonts w:ascii="Century Gothic" w:hAnsi="Century Gothic"/>
          <w:color w:val="000000"/>
          <w:sz w:val="22"/>
          <w:szCs w:val="22"/>
          <w:lang w:val="pl-PL"/>
        </w:rPr>
        <w:t>Kontrolny Punkt Kontaktowy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 mogą przeprowadzać kontrolę jakości </w:t>
      </w:r>
      <w:r>
        <w:rPr>
          <w:rFonts w:ascii="Century Gothic" w:hAnsi="Century Gothic"/>
          <w:color w:val="000000"/>
          <w:sz w:val="22"/>
          <w:szCs w:val="22"/>
          <w:lang w:val="pl-PL"/>
        </w:rPr>
        <w:t>usługi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B7BB2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wykonanej </w:t>
      </w:r>
      <w:r w:rsidR="008B7BB2">
        <w:rPr>
          <w:rFonts w:ascii="Century Gothic" w:hAnsi="Century Gothic"/>
          <w:color w:val="000000"/>
          <w:sz w:val="22"/>
          <w:szCs w:val="22"/>
          <w:lang w:val="pl-PL"/>
        </w:rPr>
        <w:t xml:space="preserve">przez 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audytora, </w:t>
      </w:r>
      <w:r w:rsidR="008B7BB2">
        <w:rPr>
          <w:rFonts w:ascii="Century Gothic" w:hAnsi="Century Gothic"/>
          <w:color w:val="000000"/>
          <w:sz w:val="22"/>
          <w:szCs w:val="22"/>
          <w:lang w:val="pl-PL"/>
        </w:rPr>
        <w:t>obejmującą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 badanie dokumentów roboczych, </w:t>
      </w:r>
      <w:r w:rsidR="00A0446F" w:rsidRPr="00BD3F67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dowolnym momencie </w:t>
      </w:r>
      <w:r w:rsidR="00A0446F" w:rsidRPr="00BD3F67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>
        <w:rPr>
          <w:rFonts w:ascii="Century Gothic" w:hAnsi="Century Gothic"/>
          <w:color w:val="000000"/>
          <w:sz w:val="22"/>
          <w:szCs w:val="22"/>
          <w:lang w:val="pl-PL"/>
        </w:rPr>
        <w:t xml:space="preserve">okresie realizacji </w:t>
      </w:r>
      <w:r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>U</w:t>
      </w:r>
      <w:r w:rsidR="00CA7390"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mowy </w:t>
      </w:r>
      <w:r w:rsidR="00A0446F"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>o </w:t>
      </w:r>
      <w:r w:rsidR="008B7BB2"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>dofinansowanie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>.</w:t>
      </w:r>
    </w:p>
    <w:p w14:paraId="5C963AD6" w14:textId="77777777" w:rsidR="00CA7390" w:rsidRPr="00142312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10.2 Audytor zachowuje kopie 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dokumentów uzupełniających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potwierdzone 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za zgodność </w:t>
      </w:r>
      <w:r w:rsidR="00A0446F" w:rsidRPr="00AE7A87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>oryginałem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>, sprawdzone pod kątem potwierdzania kwalifikowaln</w:t>
      </w:r>
      <w:r w:rsidR="001A3A52">
        <w:rPr>
          <w:rFonts w:ascii="Century Gothic" w:hAnsi="Century Gothic"/>
          <w:color w:val="000000"/>
          <w:sz w:val="22"/>
          <w:szCs w:val="22"/>
          <w:lang w:val="pl-PL"/>
        </w:rPr>
        <w:t>ości wszystkich pozycji wydatkowych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zawartych </w:t>
      </w:r>
      <w:r w:rsidR="00A0446F" w:rsidRPr="00AE7A87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raporcie 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z 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realizacji projektu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A0446F" w:rsidRPr="00AE7A87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na żądanie przekazuje je do 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>Kontroln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ego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Punkt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u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Kontaktow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ego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lub 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do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innych 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j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ednostek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upoważnionych 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do kontroli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. </w:t>
      </w:r>
      <w:r w:rsidRPr="00142312">
        <w:rPr>
          <w:rFonts w:ascii="Century Gothic" w:hAnsi="Century Gothic"/>
          <w:color w:val="000000"/>
          <w:sz w:val="22"/>
          <w:szCs w:val="22"/>
          <w:lang w:val="pl-PL"/>
        </w:rPr>
        <w:t xml:space="preserve">Dokumenty mogą być wymagane od audytora przez okres </w:t>
      </w:r>
      <w:r w:rsidRPr="00142312">
        <w:rPr>
          <w:rFonts w:ascii="Century Gothic" w:hAnsi="Century Gothic"/>
          <w:color w:val="FF0000"/>
          <w:sz w:val="22"/>
          <w:szCs w:val="22"/>
          <w:lang w:val="pl-PL"/>
        </w:rPr>
        <w:t xml:space="preserve">5 lat od zatwierdzenia końcowego </w:t>
      </w:r>
      <w:r w:rsidR="00142312" w:rsidRPr="00142312">
        <w:rPr>
          <w:rFonts w:ascii="Century Gothic" w:hAnsi="Century Gothic"/>
          <w:color w:val="FF0000"/>
          <w:sz w:val="22"/>
          <w:szCs w:val="22"/>
          <w:lang w:val="pl-PL"/>
        </w:rPr>
        <w:t xml:space="preserve">raportu </w:t>
      </w:r>
      <w:r w:rsidR="00A0446F" w:rsidRPr="00142312">
        <w:rPr>
          <w:rFonts w:ascii="Century Gothic" w:hAnsi="Century Gothic"/>
          <w:color w:val="FF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FF0000"/>
          <w:sz w:val="22"/>
          <w:szCs w:val="22"/>
          <w:lang w:val="pl-PL"/>
        </w:rPr>
        <w:t> </w:t>
      </w:r>
      <w:r w:rsidR="00142312" w:rsidRPr="00142312">
        <w:rPr>
          <w:rFonts w:ascii="Century Gothic" w:hAnsi="Century Gothic"/>
          <w:color w:val="FF0000"/>
          <w:sz w:val="22"/>
          <w:szCs w:val="22"/>
          <w:lang w:val="pl-PL"/>
        </w:rPr>
        <w:t>realizacji projektu</w:t>
      </w:r>
      <w:r w:rsidRPr="00142312">
        <w:rPr>
          <w:rFonts w:ascii="Century Gothic" w:hAnsi="Century Gothic"/>
          <w:color w:val="000000"/>
          <w:sz w:val="22"/>
          <w:szCs w:val="22"/>
          <w:lang w:val="pl-PL"/>
        </w:rPr>
        <w:t>.</w:t>
      </w:r>
    </w:p>
    <w:p w14:paraId="0A5C01DB" w14:textId="58756CF0" w:rsidR="00CA7390" w:rsidRPr="00DE421D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10.3 W wyniku </w:t>
      </w:r>
      <w:r w:rsidR="00DE421D"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przeprowadzenia 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kontroli jakości </w:t>
      </w:r>
      <w:r w:rsidR="00DE421D"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Kontrolny Punkt Kontaktowy 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(również na wniosek Instytucji Zarządzającej / Wspólnego Sekretariatu Technicznego) może wycofać </w:t>
      </w:r>
      <w:r w:rsidR="00DE421D">
        <w:rPr>
          <w:rFonts w:ascii="Century Gothic" w:hAnsi="Century Gothic"/>
          <w:color w:val="000000"/>
          <w:sz w:val="22"/>
          <w:szCs w:val="22"/>
          <w:lang w:val="pl-PL"/>
        </w:rPr>
        <w:t>aprobatę A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udytora (usunąć audytora </w:t>
      </w:r>
      <w:r w:rsidR="00A0446F" w:rsidRPr="00DE421D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>długiej &lt;</w:t>
      </w:r>
      <w:r w:rsidRPr="007779DD">
        <w:rPr>
          <w:rFonts w:ascii="Century Gothic" w:hAnsi="Century Gothic"/>
          <w:color w:val="000000"/>
          <w:sz w:val="22"/>
          <w:szCs w:val="22"/>
          <w:highlight w:val="yellow"/>
          <w:lang w:val="pl-PL"/>
        </w:rPr>
        <w:t>lub krótkiej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>&gt;</w:t>
      </w:r>
      <w:r w:rsid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DE421D" w:rsidRPr="00DE421D">
        <w:rPr>
          <w:rFonts w:ascii="Century Gothic" w:hAnsi="Century Gothic"/>
          <w:color w:val="000000"/>
          <w:sz w:val="22"/>
          <w:szCs w:val="22"/>
          <w:lang w:val="pl-PL"/>
        </w:rPr>
        <w:t>listy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>)</w:t>
      </w:r>
      <w:r w:rsidR="00456D98">
        <w:rPr>
          <w:rStyle w:val="Odwoanieprzypisudolnego"/>
          <w:rFonts w:ascii="Century Gothic" w:hAnsi="Century Gothic"/>
          <w:color w:val="000000"/>
          <w:sz w:val="22"/>
          <w:szCs w:val="22"/>
          <w:lang w:val="pl-PL"/>
        </w:rPr>
        <w:footnoteReference w:id="4"/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. </w:t>
      </w:r>
    </w:p>
    <w:p w14:paraId="06BFE76F" w14:textId="58D0DFD6" w:rsidR="00CA7390" w:rsidRPr="00665C3C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lastRenderedPageBreak/>
        <w:t xml:space="preserve">10.4 Jeżeli </w:t>
      </w:r>
      <w:r w:rsidR="00324B9D"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Kontrolny Punkt Kontaktowy </w:t>
      </w:r>
      <w:r w:rsidR="00665C3C">
        <w:rPr>
          <w:rFonts w:ascii="Century Gothic" w:hAnsi="Century Gothic"/>
          <w:color w:val="000000"/>
          <w:sz w:val="22"/>
          <w:szCs w:val="22"/>
          <w:lang w:val="pl-PL"/>
        </w:rPr>
        <w:t>wy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>cof</w:t>
      </w:r>
      <w:r w:rsidR="00665C3C">
        <w:rPr>
          <w:rFonts w:ascii="Century Gothic" w:hAnsi="Century Gothic"/>
          <w:color w:val="000000"/>
          <w:sz w:val="22"/>
          <w:szCs w:val="22"/>
          <w:lang w:val="pl-PL"/>
        </w:rPr>
        <w:t>a aprobatę Audytora (usunie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Audytora </w:t>
      </w:r>
      <w:r w:rsidR="00A0446F" w:rsidRPr="00665C3C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>długiej &lt;</w:t>
      </w:r>
      <w:r w:rsidRPr="00665C3C">
        <w:rPr>
          <w:rFonts w:ascii="Century Gothic" w:hAnsi="Century Gothic"/>
          <w:color w:val="000000"/>
          <w:sz w:val="22"/>
          <w:szCs w:val="22"/>
          <w:highlight w:val="yellow"/>
          <w:lang w:val="pl-PL"/>
        </w:rPr>
        <w:t>lub krótkie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>j&gt; listy u</w:t>
      </w:r>
      <w:r w:rsidR="002234D9">
        <w:rPr>
          <w:rFonts w:ascii="Century Gothic" w:hAnsi="Century Gothic"/>
          <w:color w:val="000000"/>
          <w:sz w:val="22"/>
          <w:szCs w:val="22"/>
          <w:lang w:val="pl-PL"/>
        </w:rPr>
        <w:t>prawionych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audytorów</w:t>
      </w:r>
      <w:r w:rsidR="006A5FA0" w:rsidRPr="00665C3C">
        <w:rPr>
          <w:rFonts w:ascii="Century Gothic" w:hAnsi="Century Gothic"/>
          <w:color w:val="000000"/>
          <w:sz w:val="22"/>
          <w:szCs w:val="22"/>
          <w:lang w:val="pl-PL"/>
        </w:rPr>
        <w:t>)</w:t>
      </w:r>
      <w:r w:rsidR="006A5FA0">
        <w:rPr>
          <w:rStyle w:val="Odwoanieprzypisudolnego"/>
          <w:rFonts w:ascii="Century Gothic" w:hAnsi="Century Gothic"/>
          <w:color w:val="000000"/>
          <w:sz w:val="22"/>
          <w:szCs w:val="22"/>
          <w:lang w:val="pl-PL"/>
        </w:rPr>
        <w:footnoteReference w:id="5"/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A0446F" w:rsidRPr="00665C3C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przypadkach określonych </w:t>
      </w:r>
      <w:r w:rsidR="00A0446F" w:rsidRPr="00665C3C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CB5702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Wytycznych </w:t>
      </w:r>
      <w:r w:rsidR="002234D9" w:rsidRPr="00CB5702">
        <w:rPr>
          <w:rFonts w:ascii="Century Gothic" w:hAnsi="Century Gothic"/>
          <w:i/>
          <w:color w:val="000000"/>
          <w:sz w:val="22"/>
          <w:szCs w:val="22"/>
          <w:lang w:val="pl-PL"/>
        </w:rPr>
        <w:t>do</w:t>
      </w:r>
      <w:r w:rsidRPr="00CB5702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 weryfikacji wydatków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, beneficjent zastrzega sobie prawo do </w:t>
      </w:r>
      <w:r w:rsidR="00664E87">
        <w:rPr>
          <w:rFonts w:ascii="Century Gothic" w:hAnsi="Century Gothic"/>
          <w:color w:val="000000"/>
          <w:sz w:val="22"/>
          <w:szCs w:val="22"/>
          <w:lang w:val="pl-PL"/>
        </w:rPr>
        <w:t>wypowiedzenia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Umowy. Takie wypowiedzenie </w:t>
      </w:r>
      <w:r w:rsidR="00664E87">
        <w:rPr>
          <w:rFonts w:ascii="Century Gothic" w:hAnsi="Century Gothic"/>
          <w:color w:val="000000"/>
          <w:sz w:val="22"/>
          <w:szCs w:val="22"/>
          <w:lang w:val="pl-PL"/>
        </w:rPr>
        <w:t>nie rodzi żadnych skutków finanso</w:t>
      </w:r>
      <w:r w:rsidR="002D267F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664E87">
        <w:rPr>
          <w:rFonts w:ascii="Century Gothic" w:hAnsi="Century Gothic"/>
          <w:color w:val="000000"/>
          <w:sz w:val="22"/>
          <w:szCs w:val="22"/>
          <w:lang w:val="pl-PL"/>
        </w:rPr>
        <w:t>ych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dla Beneficjenta.</w:t>
      </w:r>
    </w:p>
    <w:p w14:paraId="0B1E3BA2" w14:textId="77777777" w:rsidR="00CA7390" w:rsidRPr="002234D9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10.5 Audytor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Beneficjent podlegają weryfikacji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audytom, które mogą być przeprowadzane przez Komisję Europejską, Europejski Urząd ds. Zwalczania Nadużyć Finansowych, Europejski Trybunał Obrachunkowy, Instytucję Audytową wspieraną przez członków Grupy Audytorów </w:t>
      </w:r>
      <w:r w:rsidR="00474072">
        <w:rPr>
          <w:rFonts w:ascii="Century Gothic" w:hAnsi="Century Gothic"/>
          <w:color w:val="000000"/>
          <w:sz w:val="22"/>
          <w:szCs w:val="22"/>
          <w:lang w:val="pl-PL"/>
        </w:rPr>
        <w:t>oraz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 dowolnego audytora zewnętrznego upoważnion</w:t>
      </w:r>
      <w:r w:rsidR="00D4447F">
        <w:rPr>
          <w:rFonts w:ascii="Century Gothic" w:hAnsi="Century Gothic"/>
          <w:color w:val="000000"/>
          <w:sz w:val="22"/>
          <w:szCs w:val="22"/>
          <w:lang w:val="pl-PL"/>
        </w:rPr>
        <w:t xml:space="preserve">ego 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do weryfikacji wydatków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CB5702">
        <w:rPr>
          <w:rFonts w:ascii="Century Gothic" w:hAnsi="Century Gothic"/>
          <w:color w:val="000000"/>
          <w:sz w:val="22"/>
          <w:szCs w:val="22"/>
          <w:lang w:val="pl-PL"/>
        </w:rPr>
        <w:t>p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rojekcie. W przypadku takiego audytu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weryfikacji Audytor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Beneficjent podejmują kroki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celu ułatwienia weryfikacji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>zapewnienia dostępu do wym</w:t>
      </w:r>
      <w:r w:rsidR="00025ACF">
        <w:rPr>
          <w:rFonts w:ascii="Century Gothic" w:hAnsi="Century Gothic"/>
          <w:color w:val="000000"/>
          <w:sz w:val="22"/>
          <w:szCs w:val="22"/>
          <w:lang w:val="pl-PL"/>
        </w:rPr>
        <w:t>aganych dokumentów, pomieszczeń.</w:t>
      </w:r>
    </w:p>
    <w:p w14:paraId="21E27312" w14:textId="77777777" w:rsidR="00CA7390" w:rsidRPr="00CA7390" w:rsidRDefault="00CA7390" w:rsidP="007558FB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pl-PL"/>
        </w:rPr>
      </w:pPr>
    </w:p>
    <w:p w14:paraId="07653C61" w14:textId="77777777" w:rsidR="00697E78" w:rsidRPr="00460CD7" w:rsidRDefault="00697E78" w:rsidP="00460CD7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460CD7">
        <w:rPr>
          <w:b/>
          <w:lang w:val="pl-PL"/>
        </w:rPr>
        <w:t xml:space="preserve"> 11. Płatności</w:t>
      </w:r>
    </w:p>
    <w:p w14:paraId="51CA099D" w14:textId="761B45C2" w:rsidR="00697E78" w:rsidRPr="00460CD7" w:rsidRDefault="00697E78" w:rsidP="00460CD7">
      <w:pPr>
        <w:jc w:val="both"/>
        <w:rPr>
          <w:i/>
          <w:sz w:val="22"/>
          <w:szCs w:val="22"/>
          <w:lang w:val="pl-PL"/>
        </w:rPr>
      </w:pPr>
      <w:r w:rsidRPr="00460CD7">
        <w:rPr>
          <w:i/>
          <w:sz w:val="22"/>
          <w:szCs w:val="22"/>
          <w:lang w:val="pl-PL"/>
        </w:rPr>
        <w:t xml:space="preserve">Beneficjent powinien określić wszelkie </w:t>
      </w:r>
      <w:r w:rsidR="00460CD7" w:rsidRPr="00460CD7">
        <w:rPr>
          <w:i/>
          <w:sz w:val="22"/>
          <w:szCs w:val="22"/>
          <w:lang w:val="pl-PL"/>
        </w:rPr>
        <w:t>refundowane</w:t>
      </w:r>
      <w:r w:rsidRPr="00460CD7">
        <w:rPr>
          <w:i/>
          <w:sz w:val="22"/>
          <w:szCs w:val="22"/>
          <w:lang w:val="pl-PL"/>
        </w:rPr>
        <w:t xml:space="preserve"> wydatki </w:t>
      </w:r>
      <w:r w:rsidR="00A0446F" w:rsidRPr="00460CD7">
        <w:rPr>
          <w:i/>
          <w:sz w:val="22"/>
          <w:szCs w:val="22"/>
          <w:lang w:val="pl-PL"/>
        </w:rPr>
        <w:t>i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dodatki (np. </w:t>
      </w:r>
      <w:r w:rsidR="00460CD7">
        <w:rPr>
          <w:i/>
          <w:sz w:val="22"/>
          <w:szCs w:val="22"/>
          <w:lang w:val="pl-PL"/>
        </w:rPr>
        <w:t>k</w:t>
      </w:r>
      <w:r w:rsidR="00460CD7" w:rsidRPr="00460CD7">
        <w:rPr>
          <w:i/>
          <w:sz w:val="22"/>
          <w:szCs w:val="22"/>
          <w:lang w:val="pl-PL"/>
        </w:rPr>
        <w:t>oszty p</w:t>
      </w:r>
      <w:r w:rsidRPr="00460CD7">
        <w:rPr>
          <w:i/>
          <w:sz w:val="22"/>
          <w:szCs w:val="22"/>
          <w:lang w:val="pl-PL"/>
        </w:rPr>
        <w:t>odróż</w:t>
      </w:r>
      <w:r w:rsidR="00460CD7">
        <w:rPr>
          <w:i/>
          <w:sz w:val="22"/>
          <w:szCs w:val="22"/>
          <w:lang w:val="pl-PL"/>
        </w:rPr>
        <w:t>y</w:t>
      </w:r>
      <w:r w:rsidRPr="00460CD7">
        <w:rPr>
          <w:i/>
          <w:sz w:val="22"/>
          <w:szCs w:val="22"/>
          <w:lang w:val="pl-PL"/>
        </w:rPr>
        <w:t xml:space="preserve">, inne) uzgodnione </w:t>
      </w:r>
      <w:r w:rsidR="00A0446F" w:rsidRPr="00460CD7">
        <w:rPr>
          <w:i/>
          <w:sz w:val="22"/>
          <w:szCs w:val="22"/>
          <w:lang w:val="pl-PL"/>
        </w:rPr>
        <w:t>z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Audytorem, chyba że są one pokryte </w:t>
      </w:r>
      <w:r w:rsidR="00A0446F" w:rsidRPr="00460CD7">
        <w:rPr>
          <w:i/>
          <w:sz w:val="22"/>
          <w:szCs w:val="22"/>
          <w:lang w:val="pl-PL"/>
        </w:rPr>
        <w:t>z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opłaty za </w:t>
      </w:r>
      <w:r w:rsidR="00460CD7">
        <w:rPr>
          <w:i/>
          <w:sz w:val="22"/>
          <w:szCs w:val="22"/>
          <w:lang w:val="pl-PL"/>
        </w:rPr>
        <w:t>usługi</w:t>
      </w:r>
      <w:r w:rsidRPr="00460CD7">
        <w:rPr>
          <w:i/>
          <w:sz w:val="22"/>
          <w:szCs w:val="22"/>
          <w:lang w:val="pl-PL"/>
        </w:rPr>
        <w:t xml:space="preserve"> audytora </w:t>
      </w:r>
      <w:r w:rsidR="00460CD7">
        <w:rPr>
          <w:i/>
          <w:sz w:val="22"/>
          <w:szCs w:val="22"/>
          <w:lang w:val="pl-PL"/>
        </w:rPr>
        <w:t xml:space="preserve">oraz </w:t>
      </w:r>
      <w:r w:rsidR="009E7D47">
        <w:rPr>
          <w:i/>
          <w:sz w:val="22"/>
          <w:szCs w:val="22"/>
          <w:lang w:val="pl-PL"/>
        </w:rPr>
        <w:t xml:space="preserve">określić </w:t>
      </w:r>
      <w:r w:rsidRPr="00460CD7">
        <w:rPr>
          <w:i/>
          <w:sz w:val="22"/>
          <w:szCs w:val="22"/>
          <w:lang w:val="pl-PL"/>
        </w:rPr>
        <w:t xml:space="preserve">czy VAT </w:t>
      </w:r>
      <w:r w:rsidR="00A0446F" w:rsidRPr="00460CD7">
        <w:rPr>
          <w:i/>
          <w:sz w:val="22"/>
          <w:szCs w:val="22"/>
          <w:lang w:val="pl-PL"/>
        </w:rPr>
        <w:t>i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/ lub inne </w:t>
      </w:r>
      <w:r w:rsidR="00CF337A">
        <w:rPr>
          <w:i/>
          <w:sz w:val="22"/>
          <w:szCs w:val="22"/>
          <w:lang w:val="pl-PL"/>
        </w:rPr>
        <w:t>stosowne</w:t>
      </w:r>
      <w:r w:rsidRPr="00460CD7">
        <w:rPr>
          <w:i/>
          <w:sz w:val="22"/>
          <w:szCs w:val="22"/>
          <w:lang w:val="pl-PL"/>
        </w:rPr>
        <w:t xml:space="preserve"> podatki są uwzględnione </w:t>
      </w:r>
      <w:r w:rsidR="00A0446F" w:rsidRPr="00460CD7">
        <w:rPr>
          <w:i/>
          <w:sz w:val="22"/>
          <w:szCs w:val="22"/>
          <w:lang w:val="pl-PL"/>
        </w:rPr>
        <w:t>w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>opłatach / wydatkach.</w:t>
      </w:r>
      <w:r w:rsidR="00CD55E1" w:rsidRPr="002819C0" w:rsidDel="00CD55E1">
        <w:rPr>
          <w:i/>
          <w:sz w:val="22"/>
          <w:szCs w:val="22"/>
          <w:highlight w:val="green"/>
          <w:lang w:val="pl-PL"/>
        </w:rPr>
        <w:t xml:space="preserve"> </w:t>
      </w:r>
    </w:p>
    <w:p w14:paraId="4EDFA49A" w14:textId="77777777" w:rsidR="00697E78" w:rsidRPr="00697E78" w:rsidRDefault="00697E78" w:rsidP="00571E4E">
      <w:pPr>
        <w:jc w:val="both"/>
        <w:rPr>
          <w:sz w:val="22"/>
          <w:szCs w:val="22"/>
          <w:lang w:val="pl-PL"/>
        </w:rPr>
      </w:pPr>
    </w:p>
    <w:p w14:paraId="74BA763E" w14:textId="77777777" w:rsidR="00BE05DC" w:rsidRPr="00697E78" w:rsidRDefault="00697E78" w:rsidP="009E4B1A">
      <w:pPr>
        <w:keepNext/>
        <w:ind w:left="567"/>
        <w:jc w:val="both"/>
        <w:rPr>
          <w:sz w:val="22"/>
          <w:szCs w:val="22"/>
          <w:lang w:val="pl-PL"/>
        </w:rPr>
      </w:pPr>
      <w:r w:rsidRPr="00697E78">
        <w:rPr>
          <w:sz w:val="22"/>
          <w:szCs w:val="22"/>
          <w:lang w:val="pl-PL"/>
        </w:rPr>
        <w:t xml:space="preserve">Płatności będą dokonywane zgodnie </w:t>
      </w:r>
      <w:r w:rsidR="00A0446F" w:rsidRPr="00697E78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697E78">
        <w:rPr>
          <w:sz w:val="22"/>
          <w:szCs w:val="22"/>
          <w:lang w:val="pl-PL"/>
        </w:rPr>
        <w:t>następując</w:t>
      </w:r>
      <w:r w:rsidR="00273860">
        <w:rPr>
          <w:sz w:val="22"/>
          <w:szCs w:val="22"/>
          <w:lang w:val="pl-PL"/>
        </w:rPr>
        <w:t>ym</w:t>
      </w:r>
      <w:r w:rsidRPr="00697E78">
        <w:rPr>
          <w:sz w:val="22"/>
          <w:szCs w:val="22"/>
          <w:lang w:val="pl-PL"/>
        </w:rPr>
        <w:t xml:space="preserve"> </w:t>
      </w:r>
      <w:r w:rsidR="00273860">
        <w:rPr>
          <w:sz w:val="22"/>
          <w:szCs w:val="22"/>
          <w:lang w:val="pl-PL"/>
        </w:rPr>
        <w:t>wariantem</w:t>
      </w:r>
      <w:r w:rsidRPr="00697E78">
        <w:rPr>
          <w:sz w:val="22"/>
          <w:szCs w:val="22"/>
          <w:lang w:val="pl-PL"/>
        </w:rPr>
        <w:t>:</w:t>
      </w:r>
    </w:p>
    <w:p w14:paraId="3057219C" w14:textId="77777777" w:rsidR="00697E78" w:rsidRPr="00697E78" w:rsidRDefault="00697E78" w:rsidP="00BE05DC">
      <w:pPr>
        <w:keepNext/>
        <w:ind w:left="567"/>
        <w:rPr>
          <w:sz w:val="22"/>
          <w:szCs w:val="22"/>
          <w:lang w:val="pl-PL"/>
        </w:rPr>
      </w:pPr>
    </w:p>
    <w:tbl>
      <w:tblPr>
        <w:tblW w:w="65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820"/>
      </w:tblGrid>
      <w:tr w:rsidR="00BE05DC" w:rsidRPr="00DD750D" w14:paraId="6FAE93F8" w14:textId="77777777" w:rsidTr="00F7200B">
        <w:trPr>
          <w:cantSplit/>
          <w:trHeight w:val="345"/>
        </w:trPr>
        <w:tc>
          <w:tcPr>
            <w:tcW w:w="1730" w:type="dxa"/>
          </w:tcPr>
          <w:p w14:paraId="19B12588" w14:textId="77777777" w:rsidR="00BE05DC" w:rsidRPr="00DD750D" w:rsidRDefault="00BE05DC" w:rsidP="00D97E66">
            <w:pPr>
              <w:keepNext/>
              <w:spacing w:before="40" w:after="40"/>
              <w:jc w:val="center"/>
              <w:rPr>
                <w:b/>
                <w:lang w:val="en-GB"/>
              </w:rPr>
            </w:pPr>
            <w:proofErr w:type="spellStart"/>
            <w:r w:rsidRPr="00DD750D">
              <w:rPr>
                <w:b/>
                <w:sz w:val="22"/>
                <w:szCs w:val="22"/>
                <w:lang w:val="en-GB"/>
              </w:rPr>
              <w:t>R</w:t>
            </w:r>
            <w:r w:rsidR="00D97E66">
              <w:rPr>
                <w:b/>
                <w:sz w:val="22"/>
                <w:szCs w:val="22"/>
                <w:lang w:val="en-GB"/>
              </w:rPr>
              <w:t>a</w:t>
            </w:r>
            <w:r w:rsidRPr="00DD750D">
              <w:rPr>
                <w:b/>
                <w:sz w:val="22"/>
                <w:szCs w:val="22"/>
                <w:lang w:val="en-GB"/>
              </w:rPr>
              <w:t>port</w:t>
            </w:r>
            <w:proofErr w:type="spellEnd"/>
          </w:p>
        </w:tc>
        <w:tc>
          <w:tcPr>
            <w:tcW w:w="4820" w:type="dxa"/>
          </w:tcPr>
          <w:p w14:paraId="3BF98D4D" w14:textId="77777777" w:rsidR="00BE05DC" w:rsidRPr="00DD750D" w:rsidRDefault="00BE05DC" w:rsidP="009E7D47">
            <w:pPr>
              <w:keepNext/>
              <w:spacing w:before="40" w:after="40"/>
              <w:jc w:val="center"/>
              <w:rPr>
                <w:b/>
                <w:lang w:val="en-GB"/>
              </w:rPr>
            </w:pPr>
            <w:r w:rsidRPr="00DD750D">
              <w:rPr>
                <w:b/>
                <w:sz w:val="22"/>
                <w:szCs w:val="22"/>
                <w:lang w:val="en-GB"/>
              </w:rPr>
              <w:t>[&lt;</w:t>
            </w:r>
            <w:proofErr w:type="spellStart"/>
            <w:r w:rsidR="009E7D47">
              <w:rPr>
                <w:b/>
                <w:sz w:val="22"/>
                <w:szCs w:val="22"/>
                <w:lang w:val="en-GB"/>
              </w:rPr>
              <w:t>nazwa</w:t>
            </w:r>
            <w:proofErr w:type="spellEnd"/>
            <w:r w:rsidR="009E7D4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E7D47">
              <w:rPr>
                <w:b/>
                <w:sz w:val="22"/>
                <w:szCs w:val="22"/>
                <w:lang w:val="en-GB"/>
              </w:rPr>
              <w:t>skrócona</w:t>
            </w:r>
            <w:proofErr w:type="spellEnd"/>
            <w:r w:rsidR="00D97E66" w:rsidRPr="00D97E66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97E66" w:rsidRPr="00D97E66">
              <w:rPr>
                <w:b/>
                <w:sz w:val="22"/>
                <w:szCs w:val="22"/>
                <w:lang w:val="en-GB"/>
              </w:rPr>
              <w:t>waluty</w:t>
            </w:r>
            <w:proofErr w:type="spellEnd"/>
            <w:r w:rsidR="00D97E66" w:rsidRPr="00D97E66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97E66" w:rsidRPr="00D97E66">
              <w:rPr>
                <w:b/>
                <w:sz w:val="22"/>
                <w:szCs w:val="22"/>
                <w:lang w:val="en-GB"/>
              </w:rPr>
              <w:t>krajowej</w:t>
            </w:r>
            <w:proofErr w:type="spellEnd"/>
            <w:r w:rsidR="00D97E66" w:rsidRPr="00D97E66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DD750D">
              <w:rPr>
                <w:b/>
                <w:sz w:val="22"/>
                <w:szCs w:val="22"/>
                <w:lang w:val="en-GB"/>
              </w:rPr>
              <w:t>&gt;]</w:t>
            </w:r>
          </w:p>
        </w:tc>
      </w:tr>
      <w:tr w:rsidR="00BE05DC" w:rsidRPr="00DD750D" w14:paraId="695BD3BC" w14:textId="77777777" w:rsidTr="00F7200B">
        <w:trPr>
          <w:cantSplit/>
          <w:trHeight w:val="693"/>
        </w:trPr>
        <w:tc>
          <w:tcPr>
            <w:tcW w:w="1730" w:type="dxa"/>
          </w:tcPr>
          <w:p w14:paraId="176F787F" w14:textId="77777777" w:rsidR="00BE05DC" w:rsidRPr="00DD750D" w:rsidRDefault="00BE05DC" w:rsidP="00F7200B">
            <w:pPr>
              <w:keepNext/>
              <w:spacing w:before="40" w:after="40"/>
              <w:jc w:val="center"/>
              <w:rPr>
                <w:b/>
                <w:lang w:val="en-GB"/>
              </w:rPr>
            </w:pPr>
            <w:r w:rsidRPr="00DD750D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820" w:type="dxa"/>
          </w:tcPr>
          <w:p w14:paraId="2A6E6D17" w14:textId="77777777" w:rsidR="00BE05DC" w:rsidRPr="005B69B3" w:rsidRDefault="00BE05DC" w:rsidP="005B69B3">
            <w:pPr>
              <w:keepNext/>
              <w:spacing w:before="40" w:after="40"/>
              <w:jc w:val="center"/>
              <w:rPr>
                <w:highlight w:val="yellow"/>
                <w:lang w:val="en-GB"/>
              </w:rPr>
            </w:pPr>
            <w:r w:rsidRPr="005B69B3">
              <w:rPr>
                <w:sz w:val="22"/>
                <w:szCs w:val="22"/>
                <w:highlight w:val="yellow"/>
                <w:lang w:val="en-GB"/>
              </w:rPr>
              <w:t xml:space="preserve">&lt;X% </w:t>
            </w:r>
            <w:proofErr w:type="spellStart"/>
            <w:r w:rsidR="005B69B3" w:rsidRPr="005B69B3">
              <w:rPr>
                <w:sz w:val="22"/>
                <w:szCs w:val="22"/>
                <w:highlight w:val="yellow"/>
                <w:lang w:val="en-GB"/>
              </w:rPr>
              <w:t>wartości</w:t>
            </w:r>
            <w:proofErr w:type="spellEnd"/>
            <w:r w:rsidR="005B69B3" w:rsidRPr="005B69B3">
              <w:rPr>
                <w:sz w:val="22"/>
                <w:szCs w:val="22"/>
                <w:highlight w:val="yellow"/>
                <w:lang w:val="en-GB"/>
              </w:rPr>
              <w:t xml:space="preserve"> </w:t>
            </w:r>
            <w:proofErr w:type="spellStart"/>
            <w:r w:rsidR="005B69B3" w:rsidRPr="005B69B3">
              <w:rPr>
                <w:sz w:val="22"/>
                <w:szCs w:val="22"/>
                <w:highlight w:val="yellow"/>
                <w:lang w:val="en-GB"/>
              </w:rPr>
              <w:t>Umowy</w:t>
            </w:r>
            <w:proofErr w:type="spellEnd"/>
            <w:r w:rsidRPr="005B69B3">
              <w:rPr>
                <w:sz w:val="22"/>
                <w:szCs w:val="22"/>
                <w:highlight w:val="yellow"/>
                <w:lang w:val="en-GB"/>
              </w:rPr>
              <w:t>&gt;</w:t>
            </w:r>
          </w:p>
        </w:tc>
      </w:tr>
      <w:tr w:rsidR="00BE05DC" w:rsidRPr="00DD750D" w14:paraId="6FC8C655" w14:textId="77777777" w:rsidTr="00F7200B">
        <w:trPr>
          <w:cantSplit/>
          <w:trHeight w:val="831"/>
        </w:trPr>
        <w:tc>
          <w:tcPr>
            <w:tcW w:w="1730" w:type="dxa"/>
            <w:tcBorders>
              <w:bottom w:val="nil"/>
            </w:tcBorders>
          </w:tcPr>
          <w:p w14:paraId="02D6BEF9" w14:textId="77777777" w:rsidR="00BE05DC" w:rsidRPr="00DD750D" w:rsidRDefault="00BE05DC" w:rsidP="00F7200B">
            <w:pPr>
              <w:spacing w:before="40" w:after="40"/>
              <w:jc w:val="center"/>
              <w:rPr>
                <w:b/>
                <w:lang w:val="en-GB"/>
              </w:rPr>
            </w:pPr>
            <w:r w:rsidRPr="00DD750D">
              <w:rPr>
                <w:b/>
                <w:sz w:val="22"/>
                <w:szCs w:val="22"/>
                <w:highlight w:val="yellow"/>
                <w:lang w:val="en-GB"/>
              </w:rPr>
              <w:t>&lt;n&gt;</w:t>
            </w:r>
          </w:p>
        </w:tc>
        <w:tc>
          <w:tcPr>
            <w:tcW w:w="4820" w:type="dxa"/>
            <w:tcBorders>
              <w:bottom w:val="nil"/>
            </w:tcBorders>
          </w:tcPr>
          <w:p w14:paraId="03690A9C" w14:textId="77777777" w:rsidR="00BE05DC" w:rsidRPr="00DD750D" w:rsidRDefault="005B69B3" w:rsidP="00F7200B">
            <w:pPr>
              <w:jc w:val="center"/>
              <w:rPr>
                <w:lang w:val="en-GB"/>
              </w:rPr>
            </w:pPr>
            <w:r w:rsidRPr="005B69B3">
              <w:rPr>
                <w:sz w:val="22"/>
                <w:szCs w:val="22"/>
                <w:highlight w:val="yellow"/>
                <w:lang w:val="en-GB"/>
              </w:rPr>
              <w:t xml:space="preserve">&lt;X% </w:t>
            </w:r>
            <w:proofErr w:type="spellStart"/>
            <w:r w:rsidRPr="005B69B3">
              <w:rPr>
                <w:sz w:val="22"/>
                <w:szCs w:val="22"/>
                <w:highlight w:val="yellow"/>
                <w:lang w:val="en-GB"/>
              </w:rPr>
              <w:t>wartości</w:t>
            </w:r>
            <w:proofErr w:type="spellEnd"/>
            <w:r w:rsidRPr="005B69B3">
              <w:rPr>
                <w:sz w:val="22"/>
                <w:szCs w:val="22"/>
                <w:highlight w:val="yellow"/>
                <w:lang w:val="en-GB"/>
              </w:rPr>
              <w:t xml:space="preserve"> </w:t>
            </w:r>
            <w:proofErr w:type="spellStart"/>
            <w:r w:rsidRPr="005B69B3">
              <w:rPr>
                <w:sz w:val="22"/>
                <w:szCs w:val="22"/>
                <w:highlight w:val="yellow"/>
                <w:lang w:val="en-GB"/>
              </w:rPr>
              <w:t>Umowy</w:t>
            </w:r>
            <w:proofErr w:type="spellEnd"/>
            <w:r w:rsidRPr="005B69B3">
              <w:rPr>
                <w:sz w:val="22"/>
                <w:szCs w:val="22"/>
                <w:highlight w:val="yellow"/>
                <w:lang w:val="en-GB"/>
              </w:rPr>
              <w:t>&gt;</w:t>
            </w:r>
          </w:p>
        </w:tc>
      </w:tr>
      <w:tr w:rsidR="00BE05DC" w:rsidRPr="00DD750D" w14:paraId="35C62142" w14:textId="77777777" w:rsidTr="00F7200B">
        <w:trPr>
          <w:cantSplit/>
          <w:trHeight w:val="814"/>
        </w:trPr>
        <w:tc>
          <w:tcPr>
            <w:tcW w:w="1730" w:type="dxa"/>
            <w:tcBorders>
              <w:bottom w:val="nil"/>
            </w:tcBorders>
          </w:tcPr>
          <w:p w14:paraId="046D9C8A" w14:textId="77777777" w:rsidR="00BE05DC" w:rsidRPr="00DD750D" w:rsidRDefault="005B69B3" w:rsidP="00F7200B">
            <w:pPr>
              <w:spacing w:before="40" w:after="40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Raport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końcowy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14:paraId="7C1B1373" w14:textId="77777777" w:rsidR="00BE05DC" w:rsidRPr="00DD750D" w:rsidRDefault="005B69B3" w:rsidP="00F7200B">
            <w:pPr>
              <w:jc w:val="center"/>
              <w:rPr>
                <w:lang w:val="en-GB"/>
              </w:rPr>
            </w:pPr>
            <w:r w:rsidRPr="005B69B3">
              <w:rPr>
                <w:sz w:val="22"/>
                <w:szCs w:val="22"/>
                <w:highlight w:val="yellow"/>
                <w:lang w:val="en-GB"/>
              </w:rPr>
              <w:t xml:space="preserve">&lt;X% </w:t>
            </w:r>
            <w:proofErr w:type="spellStart"/>
            <w:r w:rsidRPr="005B69B3">
              <w:rPr>
                <w:sz w:val="22"/>
                <w:szCs w:val="22"/>
                <w:highlight w:val="yellow"/>
                <w:lang w:val="en-GB"/>
              </w:rPr>
              <w:t>wartości</w:t>
            </w:r>
            <w:proofErr w:type="spellEnd"/>
            <w:r w:rsidRPr="005B69B3">
              <w:rPr>
                <w:sz w:val="22"/>
                <w:szCs w:val="22"/>
                <w:highlight w:val="yellow"/>
                <w:lang w:val="en-GB"/>
              </w:rPr>
              <w:t xml:space="preserve"> </w:t>
            </w:r>
            <w:proofErr w:type="spellStart"/>
            <w:r w:rsidRPr="005B69B3">
              <w:rPr>
                <w:sz w:val="22"/>
                <w:szCs w:val="22"/>
                <w:highlight w:val="yellow"/>
                <w:lang w:val="en-GB"/>
              </w:rPr>
              <w:t>Umowy</w:t>
            </w:r>
            <w:proofErr w:type="spellEnd"/>
            <w:r w:rsidRPr="005B69B3">
              <w:rPr>
                <w:sz w:val="22"/>
                <w:szCs w:val="22"/>
                <w:highlight w:val="yellow"/>
                <w:lang w:val="en-GB"/>
              </w:rPr>
              <w:t>&gt;</w:t>
            </w:r>
          </w:p>
        </w:tc>
      </w:tr>
      <w:tr w:rsidR="00BE05DC" w:rsidRPr="00DD750D" w14:paraId="7B65CDD6" w14:textId="77777777" w:rsidTr="00F7200B">
        <w:trPr>
          <w:cantSplit/>
          <w:trHeight w:val="373"/>
        </w:trPr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0CF6ABD5" w14:textId="77777777" w:rsidR="00BE05DC" w:rsidRPr="00DD750D" w:rsidRDefault="00BE05DC" w:rsidP="00F7200B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6E2ACF76" w14:textId="77777777" w:rsidR="00BE05DC" w:rsidRPr="00DD750D" w:rsidRDefault="00BE05DC" w:rsidP="005B69B3">
            <w:pPr>
              <w:jc w:val="center"/>
              <w:rPr>
                <w:lang w:val="en-GB"/>
              </w:rPr>
            </w:pPr>
            <w:r w:rsidRPr="00DD750D">
              <w:rPr>
                <w:sz w:val="22"/>
                <w:szCs w:val="22"/>
                <w:lang w:val="en-GB"/>
              </w:rPr>
              <w:t>&lt;</w:t>
            </w:r>
            <w:proofErr w:type="spellStart"/>
            <w:r w:rsidR="005B69B3">
              <w:rPr>
                <w:sz w:val="22"/>
                <w:szCs w:val="22"/>
                <w:lang w:val="en-GB"/>
              </w:rPr>
              <w:t>Całkowita</w:t>
            </w:r>
            <w:proofErr w:type="spellEnd"/>
            <w:r w:rsidR="005B69B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69B3">
              <w:rPr>
                <w:sz w:val="22"/>
                <w:szCs w:val="22"/>
                <w:lang w:val="en-GB"/>
              </w:rPr>
              <w:t>wartość</w:t>
            </w:r>
            <w:proofErr w:type="spellEnd"/>
            <w:r w:rsidR="005B69B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69B3">
              <w:rPr>
                <w:sz w:val="22"/>
                <w:szCs w:val="22"/>
                <w:lang w:val="en-GB"/>
              </w:rPr>
              <w:t>Umowy</w:t>
            </w:r>
            <w:proofErr w:type="spellEnd"/>
            <w:r w:rsidRPr="00DD750D">
              <w:rPr>
                <w:sz w:val="22"/>
                <w:szCs w:val="22"/>
                <w:lang w:val="en-GB"/>
              </w:rPr>
              <w:t>&gt;</w:t>
            </w:r>
          </w:p>
        </w:tc>
      </w:tr>
    </w:tbl>
    <w:p w14:paraId="0B968135" w14:textId="77777777" w:rsidR="00BE05DC" w:rsidRPr="00DD750D" w:rsidRDefault="00BE05DC" w:rsidP="00BE05DC">
      <w:pPr>
        <w:tabs>
          <w:tab w:val="left" w:pos="567"/>
        </w:tabs>
        <w:spacing w:after="120"/>
        <w:ind w:left="567" w:hanging="567"/>
        <w:rPr>
          <w:sz w:val="22"/>
          <w:szCs w:val="22"/>
          <w:lang w:val="en-GB"/>
        </w:rPr>
      </w:pPr>
    </w:p>
    <w:p w14:paraId="27E7887A" w14:textId="77777777" w:rsidR="00DB29B3" w:rsidRDefault="00DB29B3" w:rsidP="00BE05DC">
      <w:pPr>
        <w:tabs>
          <w:tab w:val="left" w:pos="1417"/>
          <w:tab w:val="left" w:pos="2126"/>
          <w:tab w:val="left" w:pos="2835"/>
        </w:tabs>
        <w:spacing w:after="120"/>
        <w:ind w:left="567" w:hanging="567"/>
        <w:rPr>
          <w:sz w:val="22"/>
          <w:lang w:val="en-GB"/>
        </w:rPr>
      </w:pPr>
    </w:p>
    <w:p w14:paraId="786B68F7" w14:textId="77777777" w:rsidR="00DB29B3" w:rsidRPr="0084321F" w:rsidRDefault="0084321F" w:rsidP="0084321F">
      <w:pPr>
        <w:keepNext/>
        <w:keepLines/>
        <w:tabs>
          <w:tab w:val="left" w:pos="1134"/>
          <w:tab w:val="left" w:pos="6495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="00DB29B3" w:rsidRPr="00A9432A">
        <w:rPr>
          <w:b/>
          <w:lang w:val="pl-PL"/>
        </w:rPr>
        <w:t xml:space="preserve"> 12. </w:t>
      </w:r>
      <w:r w:rsidR="008F6F9A" w:rsidRPr="0084321F">
        <w:rPr>
          <w:b/>
          <w:lang w:val="pl-PL"/>
        </w:rPr>
        <w:t xml:space="preserve">Rozstrzyganie sporów </w:t>
      </w:r>
      <w:r w:rsidR="00A0446F" w:rsidRPr="0084321F">
        <w:rPr>
          <w:b/>
          <w:lang w:val="pl-PL"/>
        </w:rPr>
        <w:t>i</w:t>
      </w:r>
      <w:r w:rsidR="00A0446F">
        <w:rPr>
          <w:b/>
          <w:lang w:val="pl-PL"/>
        </w:rPr>
        <w:t> </w:t>
      </w:r>
      <w:r w:rsidR="008F6F9A" w:rsidRPr="0084321F">
        <w:rPr>
          <w:b/>
          <w:lang w:val="pl-PL"/>
        </w:rPr>
        <w:t>prawo właściwe</w:t>
      </w:r>
    </w:p>
    <w:p w14:paraId="4BA6B1DB" w14:textId="77777777" w:rsidR="00AE5F85" w:rsidRDefault="00DB29B3" w:rsidP="00AE5F85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DB29B3">
        <w:rPr>
          <w:sz w:val="22"/>
          <w:lang w:val="pl-PL"/>
        </w:rPr>
        <w:t xml:space="preserve">12.1 Wszelkie spory wynikające </w:t>
      </w:r>
      <w:r w:rsidR="00A0446F" w:rsidRPr="00DB29B3">
        <w:rPr>
          <w:sz w:val="22"/>
          <w:lang w:val="pl-PL"/>
        </w:rPr>
        <w:t>z</w:t>
      </w:r>
      <w:r w:rsidR="00A0446F">
        <w:rPr>
          <w:sz w:val="22"/>
          <w:lang w:val="pl-PL"/>
        </w:rPr>
        <w:t> </w:t>
      </w:r>
      <w:r w:rsidRPr="00DB29B3">
        <w:rPr>
          <w:sz w:val="22"/>
          <w:lang w:val="pl-PL"/>
        </w:rPr>
        <w:t xml:space="preserve">niniejszej Umowy lub </w:t>
      </w:r>
      <w:r w:rsidR="00A0446F" w:rsidRPr="00DB29B3">
        <w:rPr>
          <w:sz w:val="22"/>
          <w:lang w:val="pl-PL"/>
        </w:rPr>
        <w:t>z</w:t>
      </w:r>
      <w:r w:rsidR="00A0446F">
        <w:rPr>
          <w:sz w:val="22"/>
          <w:lang w:val="pl-PL"/>
        </w:rPr>
        <w:t> </w:t>
      </w:r>
      <w:r w:rsidRPr="00DB29B3">
        <w:rPr>
          <w:sz w:val="22"/>
          <w:lang w:val="pl-PL"/>
        </w:rPr>
        <w:t>nią związane, które nie mogą być rozstrzygnięte polubownie, będą podlegały wyłącznej jurysdykcji sąd</w:t>
      </w:r>
      <w:r w:rsidR="0084321F">
        <w:rPr>
          <w:sz w:val="22"/>
          <w:lang w:val="pl-PL"/>
        </w:rPr>
        <w:t>u właściwego dla</w:t>
      </w:r>
      <w:r w:rsidRPr="00DB29B3">
        <w:rPr>
          <w:sz w:val="22"/>
          <w:lang w:val="pl-PL"/>
        </w:rPr>
        <w:t xml:space="preserve"> Beneficjenta.</w:t>
      </w:r>
    </w:p>
    <w:p w14:paraId="55020E93" w14:textId="77777777" w:rsidR="00A9432A" w:rsidRDefault="00AE5F85" w:rsidP="00AE5F85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DB29B3">
        <w:rPr>
          <w:sz w:val="22"/>
          <w:lang w:val="pl-PL"/>
        </w:rPr>
        <w:t>12.</w:t>
      </w:r>
      <w:r>
        <w:rPr>
          <w:sz w:val="22"/>
          <w:lang w:val="pl-PL"/>
        </w:rPr>
        <w:t>2</w:t>
      </w:r>
      <w:r w:rsidRPr="00DB29B3">
        <w:rPr>
          <w:sz w:val="22"/>
          <w:lang w:val="pl-PL"/>
        </w:rPr>
        <w:t xml:space="preserve"> </w:t>
      </w:r>
      <w:r w:rsidRPr="00AE5F85">
        <w:rPr>
          <w:sz w:val="22"/>
          <w:lang w:val="pl-PL"/>
        </w:rPr>
        <w:t xml:space="preserve">Niniejsza Umowa podlega prawu </w:t>
      </w:r>
      <w:r>
        <w:rPr>
          <w:sz w:val="22"/>
          <w:lang w:val="pl-PL"/>
        </w:rPr>
        <w:t xml:space="preserve">obowiązującemu w </w:t>
      </w:r>
      <w:r w:rsidRPr="00AE5F85">
        <w:rPr>
          <w:sz w:val="22"/>
          <w:lang w:val="pl-PL"/>
        </w:rPr>
        <w:t>kraju Beneficjenta.</w:t>
      </w:r>
    </w:p>
    <w:p w14:paraId="4AF60C72" w14:textId="77777777" w:rsidR="00A9432A" w:rsidRDefault="008E7E2F" w:rsidP="00CA594C">
      <w:pPr>
        <w:keepNext/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EA0B1E">
        <w:rPr>
          <w:b/>
          <w:bCs/>
          <w:lang w:val="pl-PL"/>
        </w:rPr>
        <w:lastRenderedPageBreak/>
        <w:t>§</w:t>
      </w:r>
      <w:r w:rsidRPr="00A9432A">
        <w:rPr>
          <w:b/>
          <w:lang w:val="pl-PL"/>
        </w:rPr>
        <w:t xml:space="preserve"> 13. Ochrona danych</w:t>
      </w:r>
    </w:p>
    <w:p w14:paraId="5C485298" w14:textId="77777777" w:rsidR="00A9432A" w:rsidRDefault="008E7E2F" w:rsidP="00CA594C">
      <w:pPr>
        <w:keepNext/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13.1 Beneficjent jest świadomy faktu, że jest administratorem danych osobowych przekazywanych Audytorowi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>celu realizacji Umowy. Beneficjent powierza Audytorowi przetwarzanie tych danych osobowych.</w:t>
      </w:r>
    </w:p>
    <w:p w14:paraId="5D95819C" w14:textId="77777777" w:rsidR="00A9432A" w:rsidRDefault="008E7E2F" w:rsidP="00A9432A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13.2 Audytor ogranicza dostęp do danych powierzonych przez Beneficjenta personelowi absolutnie niezbędnemu do wykonania, zarządzania </w:t>
      </w:r>
      <w:r w:rsidR="00A0446F" w:rsidRPr="008E7E2F">
        <w:rPr>
          <w:lang w:val="pl-PL"/>
        </w:rPr>
        <w:t>i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monitorowania Umowy oraz zapewnia, że </w:t>
      </w:r>
      <w:r w:rsidRPr="008E7E2F">
        <w:rPr>
          <w:rFonts w:ascii="Arial" w:hAnsi="Arial" w:cs="Arial"/>
          <w:lang w:val="pl-PL"/>
        </w:rPr>
        <w:t>​​</w:t>
      </w:r>
      <w:r w:rsidRPr="008E7E2F">
        <w:rPr>
          <w:lang w:val="pl-PL"/>
        </w:rPr>
        <w:t>osoby te zobowi</w:t>
      </w:r>
      <w:r w:rsidRPr="008E7E2F">
        <w:rPr>
          <w:rFonts w:cs="Century Gothic"/>
          <w:lang w:val="pl-PL"/>
        </w:rPr>
        <w:t>ą</w:t>
      </w:r>
      <w:r w:rsidRPr="008E7E2F">
        <w:rPr>
          <w:lang w:val="pl-PL"/>
        </w:rPr>
        <w:t>za</w:t>
      </w:r>
      <w:r w:rsidRPr="008E7E2F">
        <w:rPr>
          <w:rFonts w:cs="Century Gothic"/>
          <w:lang w:val="pl-PL"/>
        </w:rPr>
        <w:t>ł</w:t>
      </w:r>
      <w:r w:rsidRPr="008E7E2F">
        <w:rPr>
          <w:lang w:val="pl-PL"/>
        </w:rPr>
        <w:t>y si</w:t>
      </w:r>
      <w:r w:rsidRPr="008E7E2F">
        <w:rPr>
          <w:rFonts w:cs="Century Gothic"/>
          <w:lang w:val="pl-PL"/>
        </w:rPr>
        <w:t>ę</w:t>
      </w:r>
      <w:r w:rsidRPr="008E7E2F">
        <w:rPr>
          <w:lang w:val="pl-PL"/>
        </w:rPr>
        <w:t xml:space="preserve"> do zachowania poufności.</w:t>
      </w:r>
    </w:p>
    <w:p w14:paraId="4B9A2932" w14:textId="77777777" w:rsidR="00A9432A" w:rsidRDefault="008E7E2F" w:rsidP="00A9432A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13.3 Audytor jest świadomy faktu, że jego dane osobowe będą przetwarzane przez organy odpowiedzialne za wdrażanie Programu, to znaczy przez Instytucję Zarządzającą, Wspólny Sekretariat Techniczny </w:t>
      </w:r>
      <w:r w:rsidR="00A0446F" w:rsidRPr="008E7E2F">
        <w:rPr>
          <w:lang w:val="pl-PL"/>
        </w:rPr>
        <w:t>i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Kontrolny Punkt Kontaktowy. Dane </w:t>
      </w:r>
      <w:r w:rsidR="0030529D">
        <w:rPr>
          <w:lang w:val="pl-PL"/>
        </w:rPr>
        <w:t xml:space="preserve">te </w:t>
      </w:r>
      <w:r w:rsidRPr="008E7E2F">
        <w:rPr>
          <w:lang w:val="pl-PL"/>
        </w:rPr>
        <w:t xml:space="preserve">będą przetwarzane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związku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weryfikacją raportów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="0030529D">
        <w:rPr>
          <w:lang w:val="pl-PL"/>
        </w:rPr>
        <w:t>realizacji</w:t>
      </w:r>
      <w:r w:rsidRPr="008E7E2F">
        <w:rPr>
          <w:lang w:val="pl-PL"/>
        </w:rPr>
        <w:t xml:space="preserve"> projektu, rozliczeniem wydatków poniesionych przez beneficjenta </w:t>
      </w:r>
      <w:r w:rsidR="00A0446F" w:rsidRPr="008E7E2F">
        <w:rPr>
          <w:lang w:val="pl-PL"/>
        </w:rPr>
        <w:t>i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przeprowadzeniem kontroli systemowych. Administratorem tych danych osobowych jest minister właściwy do spraw rozwoju regionalnego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Polsce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siedzibą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>Warszawie przy ul. Wspóln</w:t>
      </w:r>
      <w:r w:rsidR="0030529D">
        <w:rPr>
          <w:lang w:val="pl-PL"/>
        </w:rPr>
        <w:t>ej</w:t>
      </w:r>
      <w:r w:rsidRPr="008E7E2F">
        <w:rPr>
          <w:lang w:val="pl-PL"/>
        </w:rPr>
        <w:t xml:space="preserve"> 2/4, 00-926 Warszawa. Adres e-mail </w:t>
      </w:r>
      <w:r w:rsidR="00533162" w:rsidRPr="008E7E2F">
        <w:rPr>
          <w:lang w:val="pl-PL"/>
        </w:rPr>
        <w:t>Inspektora Ochrony Danych</w:t>
      </w:r>
      <w:r w:rsidRPr="008E7E2F">
        <w:rPr>
          <w:lang w:val="pl-PL"/>
        </w:rPr>
        <w:t xml:space="preserve">: </w:t>
      </w:r>
      <w:hyperlink r:id="rId8" w:history="1">
        <w:r w:rsidR="00A9432A" w:rsidRPr="00BE043F">
          <w:rPr>
            <w:rStyle w:val="Hipercze"/>
            <w:lang w:val="pl-PL"/>
          </w:rPr>
          <w:t>iod@miir.gov.pl</w:t>
        </w:r>
      </w:hyperlink>
      <w:r w:rsidRPr="008E7E2F">
        <w:rPr>
          <w:lang w:val="pl-PL"/>
        </w:rPr>
        <w:t>.</w:t>
      </w:r>
    </w:p>
    <w:p w14:paraId="742B2FBD" w14:textId="77777777" w:rsidR="00A9432A" w:rsidRDefault="008E7E2F" w:rsidP="00A9432A">
      <w:pPr>
        <w:tabs>
          <w:tab w:val="left" w:pos="1417"/>
          <w:tab w:val="left" w:pos="2126"/>
          <w:tab w:val="left" w:pos="2835"/>
        </w:tabs>
        <w:spacing w:after="120"/>
        <w:ind w:left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Audytor może uzyskać dostęp do swoich danych, </w:t>
      </w:r>
      <w:r w:rsidR="00533162">
        <w:rPr>
          <w:lang w:val="pl-PL"/>
        </w:rPr>
        <w:t xml:space="preserve">może także je </w:t>
      </w:r>
      <w:r w:rsidRPr="008E7E2F">
        <w:rPr>
          <w:lang w:val="pl-PL"/>
        </w:rPr>
        <w:t>uzupełni</w:t>
      </w:r>
      <w:r w:rsidR="00533162">
        <w:rPr>
          <w:lang w:val="pl-PL"/>
        </w:rPr>
        <w:t>ać, aktualizować lub poprawiać</w:t>
      </w:r>
      <w:r w:rsidRPr="008E7E2F">
        <w:rPr>
          <w:lang w:val="pl-PL"/>
        </w:rPr>
        <w:t>.</w:t>
      </w:r>
    </w:p>
    <w:p w14:paraId="37D357ED" w14:textId="77777777" w:rsidR="008A539F" w:rsidRDefault="008E7E2F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lang w:val="pl-PL"/>
        </w:rPr>
      </w:pPr>
      <w:r w:rsidRPr="008E7E2F">
        <w:rPr>
          <w:lang w:val="pl-PL"/>
        </w:rPr>
        <w:t xml:space="preserve">13.4 Szczegóły dotyczące powierzenia przetwarzania danych osobowych będą </w:t>
      </w:r>
      <w:r w:rsidR="00670F4D">
        <w:rPr>
          <w:lang w:val="pl-PL"/>
        </w:rPr>
        <w:t>uzgadniane</w:t>
      </w:r>
      <w:r w:rsidRPr="008E7E2F">
        <w:rPr>
          <w:lang w:val="pl-PL"/>
        </w:rPr>
        <w:t xml:space="preserve"> między stronami zgodnie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przepisami obowiązującymi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>danym kraju</w:t>
      </w:r>
      <w:r w:rsidR="0072286D">
        <w:rPr>
          <w:rStyle w:val="Odwoanieprzypisudolnego"/>
          <w:lang w:val="pl-PL"/>
        </w:rPr>
        <w:footnoteReference w:id="6"/>
      </w:r>
      <w:r w:rsidRPr="008E7E2F">
        <w:rPr>
          <w:lang w:val="pl-PL"/>
        </w:rPr>
        <w:t>.</w:t>
      </w:r>
    </w:p>
    <w:p w14:paraId="41E0F916" w14:textId="77777777" w:rsidR="008A539F" w:rsidRDefault="008A539F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lang w:val="pl-PL"/>
        </w:rPr>
      </w:pPr>
    </w:p>
    <w:p w14:paraId="6EC0A099" w14:textId="77777777" w:rsidR="008A539F" w:rsidRDefault="00CE54BD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szCs w:val="22"/>
          <w:lang w:val="pl-PL"/>
        </w:rPr>
      </w:pPr>
      <w:r w:rsidRPr="00EA0B1E">
        <w:rPr>
          <w:b/>
          <w:bCs/>
          <w:lang w:val="pl-PL"/>
        </w:rPr>
        <w:t>§</w:t>
      </w:r>
      <w:r w:rsidRPr="00A9432A">
        <w:rPr>
          <w:b/>
          <w:lang w:val="pl-PL"/>
        </w:rPr>
        <w:t xml:space="preserve"> </w:t>
      </w:r>
      <w:r w:rsidR="00614A34" w:rsidRPr="008A539F">
        <w:rPr>
          <w:b/>
          <w:lang w:val="pl-PL"/>
        </w:rPr>
        <w:t xml:space="preserve">14. Bezstronność </w:t>
      </w:r>
      <w:r w:rsidR="00A0446F" w:rsidRPr="008A539F">
        <w:rPr>
          <w:b/>
          <w:lang w:val="pl-PL"/>
        </w:rPr>
        <w:t>i</w:t>
      </w:r>
      <w:r w:rsidR="00A0446F">
        <w:rPr>
          <w:b/>
          <w:lang w:val="pl-PL"/>
        </w:rPr>
        <w:t> </w:t>
      </w:r>
      <w:r w:rsidR="00614A34" w:rsidRPr="008A539F">
        <w:rPr>
          <w:b/>
          <w:lang w:val="pl-PL"/>
        </w:rPr>
        <w:t>poufność</w:t>
      </w:r>
    </w:p>
    <w:p w14:paraId="6EDE0517" w14:textId="77777777" w:rsidR="008A539F" w:rsidRDefault="00614A34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szCs w:val="22"/>
          <w:lang w:val="pl-PL"/>
        </w:rPr>
      </w:pPr>
      <w:r w:rsidRPr="00614A34">
        <w:rPr>
          <w:sz w:val="22"/>
          <w:szCs w:val="22"/>
          <w:lang w:val="pl-PL"/>
        </w:rPr>
        <w:t xml:space="preserve">14.1. Audytor </w:t>
      </w:r>
      <w:r w:rsidR="00A0446F" w:rsidRPr="00614A34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075841">
        <w:rPr>
          <w:sz w:val="22"/>
          <w:szCs w:val="22"/>
          <w:lang w:val="pl-PL"/>
        </w:rPr>
        <w:t>Beneficjent podejm</w:t>
      </w:r>
      <w:r w:rsidRPr="00614A34">
        <w:rPr>
          <w:sz w:val="22"/>
          <w:szCs w:val="22"/>
          <w:lang w:val="pl-PL"/>
        </w:rPr>
        <w:t xml:space="preserve">ą wszelkie niezbędne środki ostrożności </w:t>
      </w:r>
      <w:r w:rsidR="00A0446F" w:rsidRPr="00614A34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614A34">
        <w:rPr>
          <w:sz w:val="22"/>
          <w:szCs w:val="22"/>
          <w:lang w:val="pl-PL"/>
        </w:rPr>
        <w:t xml:space="preserve">celu uniknięcia konfliktu interesów </w:t>
      </w:r>
      <w:r w:rsidR="00A0446F" w:rsidRPr="00614A34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075841">
        <w:rPr>
          <w:sz w:val="22"/>
          <w:szCs w:val="22"/>
          <w:lang w:val="pl-PL"/>
        </w:rPr>
        <w:t>będą informować</w:t>
      </w:r>
      <w:r w:rsidRPr="00614A34">
        <w:rPr>
          <w:sz w:val="22"/>
          <w:szCs w:val="22"/>
          <w:lang w:val="pl-PL"/>
        </w:rPr>
        <w:t xml:space="preserve"> </w:t>
      </w:r>
      <w:r w:rsidR="00D838F5" w:rsidRPr="00D838F5">
        <w:rPr>
          <w:sz w:val="22"/>
          <w:szCs w:val="22"/>
          <w:lang w:val="pl-PL"/>
        </w:rPr>
        <w:t xml:space="preserve">Kontrolny Punkt Kontaktowy </w:t>
      </w:r>
      <w:r w:rsidR="00A0446F" w:rsidRPr="00614A34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Pr="00614A34">
        <w:rPr>
          <w:sz w:val="22"/>
          <w:szCs w:val="22"/>
          <w:lang w:val="pl-PL"/>
        </w:rPr>
        <w:t xml:space="preserve">każdej sytuacji </w:t>
      </w:r>
      <w:r w:rsidR="00124757">
        <w:rPr>
          <w:sz w:val="22"/>
          <w:szCs w:val="22"/>
          <w:lang w:val="pl-PL"/>
        </w:rPr>
        <w:t>prowadzącej</w:t>
      </w:r>
      <w:r w:rsidRPr="00614A34">
        <w:rPr>
          <w:sz w:val="22"/>
          <w:szCs w:val="22"/>
          <w:lang w:val="pl-PL"/>
        </w:rPr>
        <w:t xml:space="preserve"> lub mogącej doprowadzić do takiego konfliktu.</w:t>
      </w:r>
    </w:p>
    <w:p w14:paraId="567638C4" w14:textId="0C342CE7" w:rsidR="00614A34" w:rsidRPr="00614A34" w:rsidRDefault="00614A34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szCs w:val="22"/>
          <w:lang w:val="pl-PL"/>
        </w:rPr>
      </w:pPr>
      <w:r w:rsidRPr="00614A34">
        <w:rPr>
          <w:sz w:val="22"/>
          <w:szCs w:val="22"/>
          <w:lang w:val="pl-PL"/>
        </w:rPr>
        <w:t xml:space="preserve">14.2 Audytor przestrzega zasad bezstronności </w:t>
      </w:r>
      <w:r w:rsidR="00A0446F" w:rsidRPr="00614A34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614A34">
        <w:rPr>
          <w:sz w:val="22"/>
          <w:szCs w:val="22"/>
          <w:lang w:val="pl-PL"/>
        </w:rPr>
        <w:t xml:space="preserve">poufności </w:t>
      </w:r>
      <w:r w:rsidRPr="00571E4E">
        <w:rPr>
          <w:sz w:val="22"/>
          <w:szCs w:val="22"/>
          <w:lang w:val="pl-PL"/>
        </w:rPr>
        <w:t xml:space="preserve">określonych </w:t>
      </w:r>
      <w:r w:rsidR="00A0446F" w:rsidRPr="00571E4E">
        <w:rPr>
          <w:sz w:val="22"/>
          <w:szCs w:val="22"/>
          <w:lang w:val="pl-PL"/>
        </w:rPr>
        <w:t>w </w:t>
      </w:r>
      <w:r w:rsidR="0014135C" w:rsidRPr="00571E4E">
        <w:rPr>
          <w:sz w:val="22"/>
          <w:szCs w:val="22"/>
          <w:lang w:val="pl-PL"/>
        </w:rPr>
        <w:t xml:space="preserve"> </w:t>
      </w:r>
      <w:r w:rsidRPr="00571E4E">
        <w:rPr>
          <w:i/>
          <w:sz w:val="22"/>
          <w:szCs w:val="22"/>
          <w:lang w:val="pl-PL"/>
        </w:rPr>
        <w:t xml:space="preserve">Wytycznych </w:t>
      </w:r>
      <w:r w:rsidR="0014135C" w:rsidRPr="00571E4E">
        <w:rPr>
          <w:i/>
          <w:sz w:val="22"/>
          <w:szCs w:val="22"/>
          <w:lang w:val="pl-PL"/>
        </w:rPr>
        <w:t>do</w:t>
      </w:r>
      <w:r w:rsidRPr="00571E4E">
        <w:rPr>
          <w:i/>
          <w:sz w:val="22"/>
          <w:szCs w:val="22"/>
          <w:lang w:val="pl-PL"/>
        </w:rPr>
        <w:t xml:space="preserve"> weryfikacji wydatków</w:t>
      </w:r>
    </w:p>
    <w:p w14:paraId="106CA952" w14:textId="77777777" w:rsidR="00AE1706" w:rsidRDefault="00AE1706" w:rsidP="001A4735">
      <w:pPr>
        <w:keepNext/>
        <w:keepLines/>
        <w:tabs>
          <w:tab w:val="left" w:pos="567"/>
        </w:tabs>
        <w:spacing w:before="240" w:after="120"/>
        <w:jc w:val="both"/>
        <w:rPr>
          <w:b/>
          <w:bCs/>
          <w:lang w:val="pl-PL"/>
        </w:rPr>
      </w:pPr>
    </w:p>
    <w:p w14:paraId="33A87AC4" w14:textId="77777777" w:rsidR="001A4735" w:rsidRPr="00A0446F" w:rsidRDefault="001A4735" w:rsidP="001A4735">
      <w:pPr>
        <w:keepNext/>
        <w:keepLines/>
        <w:tabs>
          <w:tab w:val="left" w:pos="567"/>
        </w:tabs>
        <w:spacing w:before="240" w:after="120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A9432A">
        <w:rPr>
          <w:b/>
          <w:lang w:val="pl-PL"/>
        </w:rPr>
        <w:t xml:space="preserve"> </w:t>
      </w:r>
      <w:r w:rsidRPr="00A0446F">
        <w:rPr>
          <w:b/>
          <w:lang w:val="pl-PL"/>
        </w:rPr>
        <w:t xml:space="preserve">15. </w:t>
      </w:r>
      <w:r w:rsidR="00075841">
        <w:rPr>
          <w:b/>
          <w:lang w:val="pl-PL"/>
        </w:rPr>
        <w:t>K</w:t>
      </w:r>
      <w:r w:rsidRPr="00A0446F">
        <w:rPr>
          <w:b/>
          <w:lang w:val="pl-PL"/>
        </w:rPr>
        <w:t>lauzule</w:t>
      </w:r>
      <w:r w:rsidR="00075841">
        <w:rPr>
          <w:b/>
          <w:lang w:val="pl-PL"/>
        </w:rPr>
        <w:t xml:space="preserve"> dodatkowe</w:t>
      </w:r>
    </w:p>
    <w:p w14:paraId="617A9215" w14:textId="77777777" w:rsidR="001A4735" w:rsidRPr="00A0446F" w:rsidRDefault="001A4735" w:rsidP="000805B8">
      <w:pPr>
        <w:spacing w:before="240"/>
        <w:ind w:left="1417" w:hanging="1417"/>
        <w:rPr>
          <w:sz w:val="22"/>
          <w:szCs w:val="22"/>
          <w:highlight w:val="yellow"/>
          <w:lang w:val="pl-PL"/>
        </w:rPr>
      </w:pPr>
      <w:r w:rsidRPr="00A0446F">
        <w:rPr>
          <w:sz w:val="22"/>
          <w:szCs w:val="22"/>
          <w:highlight w:val="yellow"/>
          <w:lang w:val="pl-PL"/>
        </w:rPr>
        <w:t>&lt;Dodaj inne odpowiednie klauzule, np. Kary umowne.&gt;</w:t>
      </w:r>
    </w:p>
    <w:p w14:paraId="36432A83" w14:textId="77777777" w:rsidR="001A4735" w:rsidRPr="00A0446F" w:rsidRDefault="001A4735" w:rsidP="000805B8">
      <w:pPr>
        <w:pStyle w:val="Listanumerowana"/>
        <w:numPr>
          <w:ilvl w:val="0"/>
          <w:numId w:val="0"/>
        </w:numPr>
        <w:spacing w:after="120"/>
        <w:ind w:left="709"/>
        <w:rPr>
          <w:rFonts w:ascii="Century Gothic" w:hAnsi="Century Gothic"/>
          <w:lang w:val="pl-PL"/>
        </w:rPr>
      </w:pPr>
    </w:p>
    <w:p w14:paraId="49C2B93C" w14:textId="77777777" w:rsidR="004F510A" w:rsidRPr="001A4735" w:rsidRDefault="001A4735" w:rsidP="000805B8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  <w:lang w:val="pl-PL"/>
        </w:rPr>
      </w:pPr>
      <w:r w:rsidRPr="001A4735">
        <w:rPr>
          <w:rFonts w:ascii="Century Gothic" w:hAnsi="Century Gothic"/>
          <w:lang w:val="pl-PL"/>
        </w:rPr>
        <w:t xml:space="preserve">Sporządzono </w:t>
      </w:r>
      <w:r w:rsidR="00A0446F" w:rsidRPr="001A4735">
        <w:rPr>
          <w:rFonts w:ascii="Century Gothic" w:hAnsi="Century Gothic"/>
          <w:lang w:val="pl-PL"/>
        </w:rPr>
        <w:t>w</w:t>
      </w:r>
      <w:r w:rsidR="00A0446F">
        <w:rPr>
          <w:rFonts w:ascii="Century Gothic" w:hAnsi="Century Gothic"/>
          <w:lang w:val="pl-PL"/>
        </w:rPr>
        <w:t> </w:t>
      </w:r>
      <w:r w:rsidRPr="001A4735">
        <w:rPr>
          <w:rFonts w:ascii="Century Gothic" w:hAnsi="Century Gothic"/>
          <w:lang w:val="pl-PL"/>
        </w:rPr>
        <w:t xml:space="preserve">języku </w:t>
      </w:r>
      <w:r w:rsidRPr="000805B8">
        <w:rPr>
          <w:rFonts w:ascii="Century Gothic" w:hAnsi="Century Gothic"/>
          <w:lang w:val="pl-PL"/>
        </w:rPr>
        <w:t>angielskim</w:t>
      </w:r>
      <w:r w:rsidRPr="001A4735">
        <w:rPr>
          <w:rFonts w:ascii="Century Gothic" w:hAnsi="Century Gothic"/>
          <w:lang w:val="pl-PL"/>
        </w:rPr>
        <w:t xml:space="preserve"> </w:t>
      </w:r>
      <w:r w:rsidR="00A0446F" w:rsidRPr="001A4735">
        <w:rPr>
          <w:rFonts w:ascii="Century Gothic" w:hAnsi="Century Gothic"/>
          <w:lang w:val="pl-PL"/>
        </w:rPr>
        <w:t>w</w:t>
      </w:r>
      <w:r w:rsidR="00A0446F">
        <w:rPr>
          <w:rFonts w:ascii="Century Gothic" w:hAnsi="Century Gothic"/>
          <w:lang w:val="pl-PL"/>
        </w:rPr>
        <w:t> </w:t>
      </w:r>
      <w:r w:rsidRPr="001A4735">
        <w:rPr>
          <w:rFonts w:ascii="Century Gothic" w:hAnsi="Century Gothic"/>
          <w:lang w:val="pl-PL"/>
        </w:rPr>
        <w:t xml:space="preserve">dwóch </w:t>
      </w:r>
      <w:r w:rsidR="000805B8">
        <w:rPr>
          <w:rFonts w:ascii="Century Gothic" w:hAnsi="Century Gothic"/>
          <w:lang w:val="pl-PL"/>
        </w:rPr>
        <w:t>egzemplarzach</w:t>
      </w:r>
      <w:r w:rsidRPr="001A4735">
        <w:rPr>
          <w:rFonts w:ascii="Century Gothic" w:hAnsi="Century Gothic"/>
          <w:lang w:val="pl-PL"/>
        </w:rPr>
        <w:t xml:space="preserve">, </w:t>
      </w:r>
      <w:r w:rsidR="00A0446F">
        <w:rPr>
          <w:rFonts w:ascii="Century Gothic" w:hAnsi="Century Gothic"/>
          <w:lang w:val="pl-PL"/>
        </w:rPr>
        <w:t>w </w:t>
      </w:r>
      <w:r w:rsidR="000805B8">
        <w:rPr>
          <w:rFonts w:ascii="Century Gothic" w:hAnsi="Century Gothic"/>
          <w:lang w:val="pl-PL"/>
        </w:rPr>
        <w:t>dniu</w:t>
      </w:r>
      <w:r w:rsidRPr="001A4735">
        <w:rPr>
          <w:rFonts w:ascii="Century Gothic" w:hAnsi="Century Gothic"/>
          <w:lang w:val="pl-PL"/>
        </w:rPr>
        <w:t xml:space="preserve"> &lt;</w:t>
      </w:r>
      <w:proofErr w:type="spellStart"/>
      <w:r w:rsidRPr="000805B8">
        <w:rPr>
          <w:rFonts w:ascii="Century Gothic" w:hAnsi="Century Gothic"/>
          <w:highlight w:val="yellow"/>
          <w:lang w:val="pl-PL"/>
        </w:rPr>
        <w:t>dd</w:t>
      </w:r>
      <w:proofErr w:type="spellEnd"/>
      <w:r w:rsidRPr="000805B8">
        <w:rPr>
          <w:rFonts w:ascii="Century Gothic" w:hAnsi="Century Gothic"/>
          <w:highlight w:val="yellow"/>
          <w:lang w:val="pl-PL"/>
        </w:rPr>
        <w:t xml:space="preserve"> mm </w:t>
      </w:r>
      <w:proofErr w:type="spellStart"/>
      <w:r w:rsidRPr="000805B8">
        <w:rPr>
          <w:rFonts w:ascii="Century Gothic" w:hAnsi="Century Gothic"/>
          <w:highlight w:val="yellow"/>
          <w:lang w:val="pl-PL"/>
        </w:rPr>
        <w:t>rrrr</w:t>
      </w:r>
      <w:proofErr w:type="spellEnd"/>
      <w:r w:rsidRPr="001A4735">
        <w:rPr>
          <w:rFonts w:ascii="Century Gothic" w:hAnsi="Century Gothic"/>
          <w:lang w:val="pl-PL"/>
        </w:rPr>
        <w:t>&gt;</w:t>
      </w:r>
    </w:p>
    <w:p w14:paraId="4E48FDE0" w14:textId="77777777" w:rsidR="001A4735" w:rsidRPr="001A4735" w:rsidRDefault="001A4735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pl-PL"/>
        </w:rPr>
      </w:pPr>
    </w:p>
    <w:p w14:paraId="6140545D" w14:textId="48AB41EE" w:rsidR="00E053EB" w:rsidRPr="00E053EB" w:rsidRDefault="00E053EB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pl-PL"/>
        </w:rPr>
      </w:pPr>
      <w:r w:rsidRPr="00E053EB">
        <w:rPr>
          <w:rFonts w:ascii="Century Gothic" w:hAnsi="Century Gothic"/>
          <w:lang w:val="pl-PL"/>
        </w:rPr>
        <w:t xml:space="preserve">ZAŁĄCZNIKI &lt;Załączniki </w:t>
      </w:r>
      <w:r w:rsidR="00CD55E1">
        <w:rPr>
          <w:rFonts w:ascii="Century Gothic" w:hAnsi="Century Gothic"/>
          <w:lang w:val="pl-PL"/>
        </w:rPr>
        <w:t>I-IV</w:t>
      </w:r>
      <w:r w:rsidRPr="00E053EB">
        <w:rPr>
          <w:rFonts w:ascii="Century Gothic" w:hAnsi="Century Gothic"/>
          <w:lang w:val="pl-PL"/>
        </w:rPr>
        <w:t xml:space="preserve"> są obowiązkowe&gt;:</w:t>
      </w:r>
    </w:p>
    <w:p w14:paraId="7BF15364" w14:textId="77777777" w:rsidR="0055206A" w:rsidRPr="0055206A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pl-PL"/>
        </w:rPr>
      </w:pPr>
      <w:r>
        <w:rPr>
          <w:rFonts w:ascii="Century Gothic" w:hAnsi="Century Gothic"/>
          <w:sz w:val="22"/>
          <w:szCs w:val="22"/>
          <w:lang w:val="pl-PL"/>
        </w:rPr>
        <w:t>Z</w:t>
      </w:r>
      <w:r w:rsidRPr="0055206A">
        <w:rPr>
          <w:rFonts w:ascii="Century Gothic" w:hAnsi="Century Gothic"/>
          <w:sz w:val="22"/>
          <w:szCs w:val="22"/>
          <w:lang w:val="pl-PL"/>
        </w:rPr>
        <w:t xml:space="preserve">ałącznik I: 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 xml:space="preserve">Umowa </w:t>
      </w:r>
      <w:r w:rsidR="00A0446F" w:rsidRPr="00075841">
        <w:rPr>
          <w:rFonts w:ascii="Century Gothic" w:hAnsi="Century Gothic"/>
          <w:i/>
          <w:sz w:val="22"/>
          <w:szCs w:val="22"/>
          <w:lang w:val="pl-PL"/>
        </w:rPr>
        <w:t>o 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>dofinansowanie</w:t>
      </w:r>
      <w:r w:rsidRPr="0055206A">
        <w:rPr>
          <w:rFonts w:ascii="Century Gothic" w:hAnsi="Century Gothic"/>
          <w:sz w:val="22"/>
          <w:szCs w:val="22"/>
          <w:lang w:val="pl-PL"/>
        </w:rPr>
        <w:t xml:space="preserve"> wraz </w:t>
      </w:r>
      <w:r w:rsidR="00A0446F" w:rsidRPr="0055206A">
        <w:rPr>
          <w:rFonts w:ascii="Century Gothic" w:hAnsi="Century Gothic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sz w:val="22"/>
          <w:szCs w:val="22"/>
          <w:lang w:val="pl-PL"/>
        </w:rPr>
        <w:t> </w:t>
      </w:r>
      <w:r w:rsidRPr="0055206A">
        <w:rPr>
          <w:rFonts w:ascii="Century Gothic" w:hAnsi="Century Gothic"/>
          <w:sz w:val="22"/>
          <w:szCs w:val="22"/>
          <w:lang w:val="pl-PL"/>
        </w:rPr>
        <w:t>załączn</w:t>
      </w:r>
      <w:r>
        <w:rPr>
          <w:rFonts w:ascii="Century Gothic" w:hAnsi="Century Gothic"/>
          <w:sz w:val="22"/>
          <w:szCs w:val="22"/>
          <w:lang w:val="pl-PL"/>
        </w:rPr>
        <w:t>ikami</w:t>
      </w:r>
    </w:p>
    <w:p w14:paraId="74191AD6" w14:textId="77777777" w:rsidR="0055206A" w:rsidRPr="00075841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i/>
          <w:sz w:val="22"/>
          <w:szCs w:val="22"/>
          <w:lang w:val="pl-PL"/>
        </w:rPr>
      </w:pPr>
      <w:r w:rsidRPr="0055206A">
        <w:rPr>
          <w:rFonts w:ascii="Century Gothic" w:hAnsi="Century Gothic"/>
          <w:sz w:val="22"/>
          <w:szCs w:val="22"/>
          <w:lang w:val="pl-PL"/>
        </w:rPr>
        <w:t>Zał</w:t>
      </w:r>
      <w:r>
        <w:rPr>
          <w:rFonts w:ascii="Century Gothic" w:hAnsi="Century Gothic"/>
          <w:sz w:val="22"/>
          <w:szCs w:val="22"/>
          <w:lang w:val="pl-PL"/>
        </w:rPr>
        <w:t xml:space="preserve">ącznik II: 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 xml:space="preserve">Podręcznik Programu </w:t>
      </w:r>
    </w:p>
    <w:p w14:paraId="02277929" w14:textId="77777777" w:rsidR="0055206A" w:rsidRPr="0055206A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pl-PL"/>
        </w:rPr>
      </w:pPr>
      <w:r w:rsidRPr="0055206A">
        <w:rPr>
          <w:rFonts w:ascii="Century Gothic" w:hAnsi="Century Gothic"/>
          <w:sz w:val="22"/>
          <w:szCs w:val="22"/>
          <w:lang w:val="pl-PL"/>
        </w:rPr>
        <w:t>Załącznik III</w:t>
      </w:r>
      <w:r w:rsidR="00075841">
        <w:rPr>
          <w:rFonts w:ascii="Century Gothic" w:hAnsi="Century Gothic"/>
          <w:sz w:val="22"/>
          <w:szCs w:val="22"/>
          <w:lang w:val="pl-PL"/>
        </w:rPr>
        <w:t>:</w:t>
      </w:r>
      <w:r w:rsidRPr="0055206A">
        <w:rPr>
          <w:rFonts w:ascii="Century Gothic" w:hAnsi="Century Gothic"/>
          <w:sz w:val="22"/>
          <w:szCs w:val="22"/>
          <w:lang w:val="pl-PL"/>
        </w:rPr>
        <w:t xml:space="preserve"> 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>Wytyczne do weryfikacji wydatków</w:t>
      </w:r>
      <w:r>
        <w:rPr>
          <w:rFonts w:ascii="Century Gothic" w:hAnsi="Century Gothic"/>
          <w:sz w:val="22"/>
          <w:szCs w:val="22"/>
          <w:lang w:val="pl-PL"/>
        </w:rPr>
        <w:t xml:space="preserve"> wraz </w:t>
      </w:r>
      <w:r w:rsidR="00A0446F">
        <w:rPr>
          <w:rFonts w:ascii="Century Gothic" w:hAnsi="Century Gothic"/>
          <w:sz w:val="22"/>
          <w:szCs w:val="22"/>
          <w:lang w:val="pl-PL"/>
        </w:rPr>
        <w:t>z </w:t>
      </w:r>
      <w:r>
        <w:rPr>
          <w:rFonts w:ascii="Century Gothic" w:hAnsi="Century Gothic"/>
          <w:sz w:val="22"/>
          <w:szCs w:val="22"/>
          <w:lang w:val="pl-PL"/>
        </w:rPr>
        <w:t>załącznikami</w:t>
      </w:r>
    </w:p>
    <w:p w14:paraId="3F5FBF49" w14:textId="77777777" w:rsidR="0055206A" w:rsidRPr="00075841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i/>
          <w:sz w:val="22"/>
          <w:szCs w:val="22"/>
          <w:lang w:val="pl-PL"/>
        </w:rPr>
      </w:pPr>
      <w:r>
        <w:rPr>
          <w:rFonts w:ascii="Century Gothic" w:hAnsi="Century Gothic"/>
          <w:sz w:val="22"/>
          <w:szCs w:val="22"/>
          <w:lang w:val="pl-PL"/>
        </w:rPr>
        <w:t>Załącznik IV</w:t>
      </w:r>
      <w:r w:rsidR="00075841">
        <w:rPr>
          <w:rFonts w:ascii="Century Gothic" w:hAnsi="Century Gothic"/>
          <w:sz w:val="22"/>
          <w:szCs w:val="22"/>
          <w:lang w:val="pl-PL"/>
        </w:rPr>
        <w:t xml:space="preserve">: </w:t>
      </w:r>
      <w:r w:rsidR="00075841" w:rsidRPr="00075841">
        <w:rPr>
          <w:rFonts w:ascii="Century Gothic" w:hAnsi="Century Gothic"/>
          <w:i/>
          <w:sz w:val="22"/>
          <w:szCs w:val="22"/>
          <w:lang w:val="pl-PL"/>
        </w:rPr>
        <w:t>Umowa</w:t>
      </w:r>
      <w:r w:rsidR="00A0446F" w:rsidRPr="00075841">
        <w:rPr>
          <w:rFonts w:ascii="Century Gothic" w:hAnsi="Century Gothic"/>
          <w:i/>
          <w:sz w:val="22"/>
          <w:szCs w:val="22"/>
          <w:lang w:val="pl-PL"/>
        </w:rPr>
        <w:t> 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>partnerska</w:t>
      </w:r>
    </w:p>
    <w:p w14:paraId="573A1F80" w14:textId="77777777" w:rsidR="00794017" w:rsidRPr="0055206A" w:rsidRDefault="00E053EB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pl-PL"/>
        </w:rPr>
      </w:pPr>
      <w:r w:rsidRPr="0055206A">
        <w:rPr>
          <w:rFonts w:ascii="Century Gothic" w:hAnsi="Century Gothic"/>
          <w:lang w:val="pl-PL"/>
        </w:rPr>
        <w:t>Inne</w:t>
      </w:r>
      <w:r w:rsidR="00794017" w:rsidRPr="0055206A">
        <w:rPr>
          <w:rFonts w:ascii="Century Gothic" w:hAnsi="Century Gothic"/>
          <w:lang w:val="pl-PL"/>
        </w:rPr>
        <w:t>….</w:t>
      </w:r>
    </w:p>
    <w:p w14:paraId="6BD74305" w14:textId="77777777" w:rsidR="00F32AD4" w:rsidRPr="0055206A" w:rsidRDefault="00F32AD4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sz w:val="22"/>
          <w:szCs w:val="22"/>
          <w:lang w:val="pl-PL"/>
        </w:rPr>
      </w:pPr>
    </w:p>
    <w:p w14:paraId="3C3308A2" w14:textId="77777777" w:rsidR="00BE05DC" w:rsidRPr="0055206A" w:rsidRDefault="00BE05DC" w:rsidP="00794017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  <w:lang w:val="pl-PL"/>
        </w:rPr>
      </w:pP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417"/>
        <w:gridCol w:w="3689"/>
      </w:tblGrid>
      <w:tr w:rsidR="00BE05DC" w:rsidRPr="00DD750D" w14:paraId="1751D9A9" w14:textId="77777777" w:rsidTr="00F7200B">
        <w:tc>
          <w:tcPr>
            <w:tcW w:w="4395" w:type="dxa"/>
            <w:gridSpan w:val="2"/>
          </w:tcPr>
          <w:p w14:paraId="0CDF0566" w14:textId="77777777" w:rsidR="00BE05DC" w:rsidRPr="00DD750D" w:rsidRDefault="00234B7D" w:rsidP="00F7200B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Ze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strony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Audy</w:t>
            </w:r>
            <w:r w:rsidR="00EA2AD7" w:rsidRPr="00DD750D">
              <w:rPr>
                <w:rFonts w:ascii="Century Gothic" w:hAnsi="Century Gothic"/>
                <w:b/>
                <w:sz w:val="22"/>
                <w:szCs w:val="22"/>
              </w:rPr>
              <w:t>tor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106" w:type="dxa"/>
            <w:gridSpan w:val="2"/>
          </w:tcPr>
          <w:p w14:paraId="62DEC5A9" w14:textId="77777777" w:rsidR="00BE05DC" w:rsidRPr="00DD750D" w:rsidRDefault="00234B7D" w:rsidP="00234B7D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Ze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strony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="00BE05DC" w:rsidRPr="00DD750D">
              <w:rPr>
                <w:rFonts w:ascii="Century Gothic" w:hAnsi="Century Gothic"/>
                <w:b/>
                <w:sz w:val="22"/>
                <w:szCs w:val="22"/>
              </w:rPr>
              <w:t>Benefic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jenta</w:t>
            </w:r>
            <w:proofErr w:type="spellEnd"/>
          </w:p>
        </w:tc>
      </w:tr>
      <w:tr w:rsidR="00234B7D" w:rsidRPr="00DD750D" w14:paraId="06B8CA63" w14:textId="77777777" w:rsidTr="00F7200B">
        <w:trPr>
          <w:cantSplit/>
        </w:trPr>
        <w:tc>
          <w:tcPr>
            <w:tcW w:w="1418" w:type="dxa"/>
          </w:tcPr>
          <w:p w14:paraId="3A17E623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Imię</w:t>
            </w:r>
            <w:proofErr w:type="spellEnd"/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41E499F7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79F37CFB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Imię</w:t>
            </w:r>
            <w:proofErr w:type="spellEnd"/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0D0EAABD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234B7D" w:rsidRPr="00DD750D" w14:paraId="1E76125D" w14:textId="77777777" w:rsidTr="00F7200B">
        <w:trPr>
          <w:cantSplit/>
        </w:trPr>
        <w:tc>
          <w:tcPr>
            <w:tcW w:w="1418" w:type="dxa"/>
          </w:tcPr>
          <w:p w14:paraId="7A38F481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Nazwisko</w:t>
            </w:r>
            <w:proofErr w:type="spellEnd"/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7608F012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4FEEE271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Nazwisko</w:t>
            </w:r>
            <w:proofErr w:type="spellEnd"/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1A71E54A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234B7D" w:rsidRPr="00DD750D" w14:paraId="3C5A5553" w14:textId="77777777" w:rsidTr="00F7200B">
        <w:trPr>
          <w:cantSplit/>
        </w:trPr>
        <w:tc>
          <w:tcPr>
            <w:tcW w:w="1418" w:type="dxa"/>
          </w:tcPr>
          <w:p w14:paraId="32AB4264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Podpis</w:t>
            </w:r>
            <w:proofErr w:type="spellEnd"/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6F1ED08A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0C3332A6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Podpis</w:t>
            </w:r>
            <w:proofErr w:type="spellEnd"/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232ACF2A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234B7D" w:rsidRPr="00DD750D" w14:paraId="58E8349C" w14:textId="77777777" w:rsidTr="00F7200B">
        <w:trPr>
          <w:cantSplit/>
        </w:trPr>
        <w:tc>
          <w:tcPr>
            <w:tcW w:w="1418" w:type="dxa"/>
          </w:tcPr>
          <w:p w14:paraId="70882D89" w14:textId="77777777" w:rsidR="00234B7D" w:rsidRPr="00DD750D" w:rsidRDefault="00234B7D" w:rsidP="00234B7D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 w:rsidRPr="00DD750D">
              <w:rPr>
                <w:rFonts w:ascii="Century Gothic" w:hAnsi="Century Gothic"/>
                <w:sz w:val="22"/>
                <w:szCs w:val="22"/>
              </w:rPr>
              <w:t>Dat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3347DF8D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6757E496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 w:rsidRPr="00DD750D">
              <w:rPr>
                <w:rFonts w:ascii="Century Gothic" w:hAnsi="Century Gothic"/>
                <w:sz w:val="22"/>
                <w:szCs w:val="22"/>
              </w:rPr>
              <w:t>Dat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31E92975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bookmarkEnd w:id="0"/>
    </w:tbl>
    <w:p w14:paraId="5F372CF8" w14:textId="77777777" w:rsidR="00BE05DC" w:rsidRPr="00DD750D" w:rsidRDefault="00BE05DC" w:rsidP="00BE05DC">
      <w:pPr>
        <w:rPr>
          <w:lang w:val="en-GB"/>
        </w:rPr>
      </w:pPr>
    </w:p>
    <w:p w14:paraId="62C5204D" w14:textId="77777777" w:rsidR="00BE05DC" w:rsidRPr="00DD750D" w:rsidRDefault="00BE05DC">
      <w:pPr>
        <w:rPr>
          <w:b/>
          <w:lang w:val="en-GB"/>
        </w:rPr>
      </w:pPr>
    </w:p>
    <w:sectPr w:rsidR="00BE05DC" w:rsidRPr="00DD750D" w:rsidSect="00EA2AD7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3B19" w14:textId="77777777" w:rsidR="00596EA0" w:rsidRDefault="00596EA0" w:rsidP="00BE05DC">
      <w:r>
        <w:separator/>
      </w:r>
    </w:p>
  </w:endnote>
  <w:endnote w:type="continuationSeparator" w:id="0">
    <w:p w14:paraId="7440922F" w14:textId="77777777" w:rsidR="00596EA0" w:rsidRDefault="00596EA0" w:rsidP="00B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2E69" w14:textId="77777777" w:rsidR="00596EA0" w:rsidRDefault="00596EA0" w:rsidP="00BE05DC">
      <w:r>
        <w:separator/>
      </w:r>
    </w:p>
  </w:footnote>
  <w:footnote w:type="continuationSeparator" w:id="0">
    <w:p w14:paraId="063A3AC3" w14:textId="77777777" w:rsidR="00596EA0" w:rsidRDefault="00596EA0" w:rsidP="00BE05DC">
      <w:r>
        <w:continuationSeparator/>
      </w:r>
    </w:p>
  </w:footnote>
  <w:footnote w:id="1">
    <w:p w14:paraId="21FF8E4C" w14:textId="77777777" w:rsidR="00C13AF4" w:rsidRPr="00C13AF4" w:rsidRDefault="00C13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823F9">
        <w:rPr>
          <w:rFonts w:ascii="Century Gothic" w:hAnsi="Century Gothic"/>
          <w:sz w:val="16"/>
          <w:szCs w:val="16"/>
        </w:rPr>
        <w:t>Muszą zostać spe</w:t>
      </w:r>
      <w:r w:rsidRPr="00C13AF4">
        <w:rPr>
          <w:rFonts w:ascii="Century Gothic" w:hAnsi="Century Gothic"/>
          <w:sz w:val="16"/>
          <w:szCs w:val="16"/>
        </w:rPr>
        <w:t>łnione wymagania ustalon</w:t>
      </w:r>
      <w:r>
        <w:rPr>
          <w:rFonts w:ascii="Century Gothic" w:hAnsi="Century Gothic"/>
          <w:sz w:val="16"/>
          <w:szCs w:val="16"/>
        </w:rPr>
        <w:t>e</w:t>
      </w:r>
      <w:r w:rsidRPr="00C13AF4">
        <w:rPr>
          <w:rFonts w:ascii="Century Gothic" w:hAnsi="Century Gothic"/>
          <w:sz w:val="16"/>
          <w:szCs w:val="16"/>
        </w:rPr>
        <w:t xml:space="preserve"> dla audytorów, </w:t>
      </w:r>
      <w:r w:rsidR="009823F9">
        <w:rPr>
          <w:rFonts w:ascii="Century Gothic" w:hAnsi="Century Gothic"/>
          <w:sz w:val="16"/>
          <w:szCs w:val="16"/>
        </w:rPr>
        <w:t>zależ</w:t>
      </w:r>
      <w:r>
        <w:rPr>
          <w:rFonts w:ascii="Century Gothic" w:hAnsi="Century Gothic"/>
          <w:sz w:val="16"/>
          <w:szCs w:val="16"/>
        </w:rPr>
        <w:t>ne</w:t>
      </w:r>
      <w:r w:rsidRPr="00C13AF4">
        <w:rPr>
          <w:rFonts w:ascii="Century Gothic" w:hAnsi="Century Gothic"/>
          <w:sz w:val="16"/>
          <w:szCs w:val="16"/>
        </w:rPr>
        <w:t xml:space="preserve"> od </w:t>
      </w:r>
      <w:r>
        <w:rPr>
          <w:rFonts w:ascii="Century Gothic" w:hAnsi="Century Gothic"/>
          <w:sz w:val="16"/>
          <w:szCs w:val="16"/>
        </w:rPr>
        <w:t xml:space="preserve">kraju </w:t>
      </w:r>
      <w:r w:rsidRPr="00C13AF4">
        <w:rPr>
          <w:rFonts w:ascii="Century Gothic" w:hAnsi="Century Gothic"/>
          <w:sz w:val="16"/>
          <w:szCs w:val="16"/>
        </w:rPr>
        <w:t>pochodzenia beneficjenta,</w:t>
      </w:r>
      <w:r>
        <w:rPr>
          <w:rFonts w:ascii="Century Gothic" w:hAnsi="Century Gothic"/>
          <w:sz w:val="16"/>
          <w:szCs w:val="16"/>
        </w:rPr>
        <w:t xml:space="preserve"> </w:t>
      </w:r>
      <w:r w:rsidR="00A0446F">
        <w:rPr>
          <w:rFonts w:ascii="Century Gothic" w:hAnsi="Century Gothic"/>
          <w:sz w:val="16"/>
          <w:szCs w:val="16"/>
        </w:rPr>
        <w:t>o </w:t>
      </w:r>
      <w:r>
        <w:rPr>
          <w:rFonts w:ascii="Century Gothic" w:hAnsi="Century Gothic"/>
          <w:sz w:val="16"/>
          <w:szCs w:val="16"/>
        </w:rPr>
        <w:t xml:space="preserve">których mowa </w:t>
      </w:r>
      <w:r w:rsidR="00A0446F">
        <w:rPr>
          <w:rFonts w:ascii="Century Gothic" w:hAnsi="Century Gothic"/>
          <w:sz w:val="16"/>
          <w:szCs w:val="16"/>
        </w:rPr>
        <w:t>w </w:t>
      </w:r>
      <w:r w:rsidRPr="00C13AF4">
        <w:rPr>
          <w:rFonts w:ascii="Century Gothic" w:hAnsi="Century Gothic"/>
          <w:sz w:val="16"/>
          <w:szCs w:val="16"/>
        </w:rPr>
        <w:t>rozdzia</w:t>
      </w:r>
      <w:r>
        <w:rPr>
          <w:rFonts w:ascii="Century Gothic" w:hAnsi="Century Gothic"/>
          <w:sz w:val="16"/>
          <w:szCs w:val="16"/>
        </w:rPr>
        <w:t>le</w:t>
      </w:r>
      <w:r w:rsidRPr="00C13AF4">
        <w:rPr>
          <w:rFonts w:ascii="Century Gothic" w:hAnsi="Century Gothic"/>
          <w:sz w:val="16"/>
          <w:szCs w:val="16"/>
        </w:rPr>
        <w:t xml:space="preserve"> 1.3 </w:t>
      </w:r>
      <w:r w:rsidRPr="009823F9">
        <w:rPr>
          <w:rFonts w:ascii="Century Gothic" w:hAnsi="Century Gothic"/>
          <w:i/>
          <w:sz w:val="16"/>
          <w:szCs w:val="16"/>
        </w:rPr>
        <w:t>Wytycznych do weryfikacji wydatków</w:t>
      </w:r>
      <w:r w:rsidRPr="00C13AF4">
        <w:rPr>
          <w:rFonts w:ascii="Century Gothic" w:hAnsi="Century Gothic"/>
          <w:sz w:val="16"/>
          <w:szCs w:val="16"/>
        </w:rPr>
        <w:t>.</w:t>
      </w:r>
    </w:p>
  </w:footnote>
  <w:footnote w:id="2">
    <w:p w14:paraId="6402CF8D" w14:textId="77777777" w:rsidR="00EA0B1E" w:rsidRPr="00EA0B1E" w:rsidRDefault="00EA0B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B1E">
        <w:rPr>
          <w:rFonts w:ascii="Century Gothic" w:hAnsi="Century Gothic"/>
          <w:sz w:val="16"/>
          <w:szCs w:val="16"/>
        </w:rPr>
        <w:t xml:space="preserve">Podręcznik </w:t>
      </w:r>
      <w:r>
        <w:rPr>
          <w:rFonts w:ascii="Century Gothic" w:hAnsi="Century Gothic"/>
          <w:sz w:val="16"/>
          <w:szCs w:val="16"/>
        </w:rPr>
        <w:t>Program</w:t>
      </w:r>
      <w:r w:rsidR="00792CDE">
        <w:rPr>
          <w:rFonts w:ascii="Century Gothic" w:hAnsi="Century Gothic"/>
          <w:sz w:val="16"/>
          <w:szCs w:val="16"/>
        </w:rPr>
        <w:t>u</w:t>
      </w:r>
      <w:r>
        <w:rPr>
          <w:rFonts w:ascii="Century Gothic" w:hAnsi="Century Gothic"/>
          <w:sz w:val="16"/>
          <w:szCs w:val="16"/>
        </w:rPr>
        <w:t xml:space="preserve">, </w:t>
      </w:r>
      <w:r w:rsidR="00A0446F">
        <w:rPr>
          <w:rFonts w:ascii="Century Gothic" w:hAnsi="Century Gothic"/>
          <w:sz w:val="16"/>
          <w:szCs w:val="16"/>
        </w:rPr>
        <w:t>o </w:t>
      </w:r>
      <w:r>
        <w:rPr>
          <w:rFonts w:ascii="Century Gothic" w:hAnsi="Century Gothic"/>
          <w:sz w:val="16"/>
          <w:szCs w:val="16"/>
        </w:rPr>
        <w:t xml:space="preserve">którym mowa </w:t>
      </w:r>
      <w:r w:rsidR="00A0446F">
        <w:rPr>
          <w:rFonts w:ascii="Century Gothic" w:hAnsi="Century Gothic"/>
          <w:sz w:val="16"/>
          <w:szCs w:val="16"/>
        </w:rPr>
        <w:t>w </w:t>
      </w:r>
      <w:r w:rsidRPr="00792CDE">
        <w:rPr>
          <w:rFonts w:ascii="Century Gothic" w:hAnsi="Century Gothic"/>
          <w:i/>
          <w:sz w:val="16"/>
          <w:szCs w:val="16"/>
        </w:rPr>
        <w:t xml:space="preserve">Umowie </w:t>
      </w:r>
      <w:r w:rsidR="00A0446F" w:rsidRPr="00792CDE">
        <w:rPr>
          <w:rFonts w:ascii="Century Gothic" w:hAnsi="Century Gothic"/>
          <w:i/>
          <w:sz w:val="16"/>
          <w:szCs w:val="16"/>
        </w:rPr>
        <w:t>o </w:t>
      </w:r>
      <w:r w:rsidRPr="00792CDE">
        <w:rPr>
          <w:rFonts w:ascii="Century Gothic" w:hAnsi="Century Gothic"/>
          <w:i/>
          <w:sz w:val="16"/>
          <w:szCs w:val="16"/>
        </w:rPr>
        <w:t>dofinansowanie</w:t>
      </w:r>
      <w:r w:rsidRPr="00EA0B1E">
        <w:rPr>
          <w:rFonts w:ascii="Century Gothic" w:hAnsi="Century Gothic"/>
          <w:sz w:val="16"/>
          <w:szCs w:val="16"/>
        </w:rPr>
        <w:t xml:space="preserve">, wiążący dla </w:t>
      </w:r>
      <w:r>
        <w:rPr>
          <w:rFonts w:ascii="Century Gothic" w:hAnsi="Century Gothic"/>
          <w:sz w:val="16"/>
          <w:szCs w:val="16"/>
        </w:rPr>
        <w:t>danego naboru wnios</w:t>
      </w:r>
      <w:r w:rsidR="00792CDE">
        <w:rPr>
          <w:rFonts w:ascii="Century Gothic" w:hAnsi="Century Gothic"/>
          <w:sz w:val="16"/>
          <w:szCs w:val="16"/>
        </w:rPr>
        <w:t>k</w:t>
      </w:r>
      <w:r>
        <w:rPr>
          <w:rFonts w:ascii="Century Gothic" w:hAnsi="Century Gothic"/>
          <w:sz w:val="16"/>
          <w:szCs w:val="16"/>
        </w:rPr>
        <w:t>ów</w:t>
      </w:r>
      <w:r w:rsidRPr="00EA0B1E">
        <w:rPr>
          <w:rFonts w:ascii="Century Gothic" w:hAnsi="Century Gothic"/>
          <w:sz w:val="16"/>
          <w:szCs w:val="16"/>
        </w:rPr>
        <w:t>.</w:t>
      </w:r>
    </w:p>
  </w:footnote>
  <w:footnote w:id="3">
    <w:p w14:paraId="5AE13B2C" w14:textId="77777777" w:rsidR="00767B54" w:rsidRPr="00767B54" w:rsidRDefault="00767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Poświadczenie zgodności dokumentów przechowywanych na powszechnie akceptowanych nośnikach danych </w:t>
      </w:r>
      <w:r w:rsidR="00A0446F"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z</w:t>
      </w:r>
      <w:r w:rsidR="00A0446F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 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oryginalnymi dokumentami </w:t>
      </w:r>
      <w:r w:rsidR="00DF7DA9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musi 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odbywa</w:t>
      </w:r>
      <w:r w:rsidR="00DF7DA9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ć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 się zgodnie </w:t>
      </w:r>
      <w:r w:rsidR="00A0446F"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z</w:t>
      </w:r>
      <w:r w:rsidR="00A0446F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 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przepisami krajowymi </w:t>
      </w:r>
      <w:r w:rsidR="00A0446F"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w</w:t>
      </w:r>
      <w:r w:rsidR="00A0446F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 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tym zakresie.</w:t>
      </w:r>
    </w:p>
  </w:footnote>
  <w:footnote w:id="4">
    <w:p w14:paraId="0DA7F6DB" w14:textId="77777777" w:rsidR="00456D98" w:rsidRPr="00456D98" w:rsidRDefault="00456D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6D98">
        <w:t xml:space="preserve">Tylko </w:t>
      </w:r>
      <w:r w:rsidR="00A0446F" w:rsidRPr="00456D98">
        <w:t>w</w:t>
      </w:r>
      <w:r w:rsidR="00A0446F">
        <w:t> </w:t>
      </w:r>
      <w:r w:rsidRPr="00456D98">
        <w:t xml:space="preserve">przypadku, gdy </w:t>
      </w:r>
      <w:r>
        <w:t>dla danego kraju została u</w:t>
      </w:r>
      <w:r w:rsidRPr="00456D98">
        <w:t>tworz</w:t>
      </w:r>
      <w:r>
        <w:t>ona długa lub krótka lista</w:t>
      </w:r>
      <w:r w:rsidRPr="00456D98">
        <w:t xml:space="preserve"> audytorów.</w:t>
      </w:r>
    </w:p>
  </w:footnote>
  <w:footnote w:id="5">
    <w:p w14:paraId="7B369C80" w14:textId="77777777" w:rsidR="006A5FA0" w:rsidRPr="00665C3C" w:rsidRDefault="006A5FA0" w:rsidP="006A5F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6D98">
        <w:t>Tylko w</w:t>
      </w:r>
      <w:r>
        <w:t> </w:t>
      </w:r>
      <w:r w:rsidRPr="00456D98">
        <w:t xml:space="preserve">przypadku, gdy </w:t>
      </w:r>
      <w:r>
        <w:t>dla danego kraju została u</w:t>
      </w:r>
      <w:r w:rsidRPr="00456D98">
        <w:t>tworz</w:t>
      </w:r>
      <w:r>
        <w:t>ona długa lub krótka lista</w:t>
      </w:r>
      <w:r w:rsidRPr="00456D98">
        <w:t xml:space="preserve"> audytorów.</w:t>
      </w:r>
    </w:p>
  </w:footnote>
  <w:footnote w:id="6">
    <w:p w14:paraId="00EA7567" w14:textId="77777777" w:rsidR="0072286D" w:rsidRPr="0072286D" w:rsidRDefault="0072286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2286D">
        <w:t xml:space="preserve">Zgodnie </w:t>
      </w:r>
      <w:r w:rsidR="00A0446F" w:rsidRPr="0072286D">
        <w:t>z</w:t>
      </w:r>
      <w:r w:rsidR="00A0446F">
        <w:t> </w:t>
      </w:r>
      <w:r w:rsidRPr="0072286D">
        <w:t xml:space="preserve">rozporządzeniem </w:t>
      </w:r>
      <w:r w:rsidR="005D0A7C" w:rsidRPr="005D0A7C">
        <w:t xml:space="preserve">Parlamentu Europejskiego </w:t>
      </w:r>
      <w:r w:rsidR="00A0446F" w:rsidRPr="005D0A7C">
        <w:t>i</w:t>
      </w:r>
      <w:r w:rsidR="00A0446F">
        <w:t> </w:t>
      </w:r>
      <w:r w:rsidR="005D0A7C" w:rsidRPr="005D0A7C">
        <w:t>Rady (UE) 2016/679</w:t>
      </w:r>
      <w:r w:rsidRPr="0072286D">
        <w:t xml:space="preserve">, zwanym dalej </w:t>
      </w:r>
      <w:r w:rsidR="005D0A7C">
        <w:t>RODO</w:t>
      </w:r>
      <w:r w:rsidRPr="0072286D">
        <w:t xml:space="preserve"> lub </w:t>
      </w:r>
      <w:r>
        <w:t>prawem krajowym obowiązującym</w:t>
      </w:r>
      <w:r w:rsidRPr="0072286D">
        <w:t xml:space="preserve"> </w:t>
      </w:r>
      <w:r w:rsidR="00A0446F" w:rsidRPr="0072286D">
        <w:t>w</w:t>
      </w:r>
      <w:r w:rsidR="00A0446F">
        <w:t> </w:t>
      </w:r>
      <w:r w:rsidRPr="00571E4E">
        <w:t>danym kraju).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E2D6" w14:textId="77777777" w:rsidR="00410C98" w:rsidRDefault="00410C98" w:rsidP="00410C98">
    <w:pPr>
      <w:pStyle w:val="Nagwek"/>
      <w:jc w:val="center"/>
    </w:pPr>
    <w:r w:rsidRPr="00410C98">
      <w:rPr>
        <w:noProof/>
        <w:lang w:val="pl-PL" w:eastAsia="pl-PL"/>
      </w:rPr>
      <w:drawing>
        <wp:inline distT="0" distB="0" distL="0" distR="0" wp14:anchorId="0EA9269F" wp14:editId="0A3B5A30">
          <wp:extent cx="2501900" cy="66040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11E"/>
    <w:multiLevelType w:val="hybridMultilevel"/>
    <w:tmpl w:val="7E52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376C1"/>
    <w:multiLevelType w:val="hybridMultilevel"/>
    <w:tmpl w:val="59EACB08"/>
    <w:lvl w:ilvl="0" w:tplc="9DC29BE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F0DFC"/>
    <w:multiLevelType w:val="multilevel"/>
    <w:tmpl w:val="71B220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28273E0"/>
    <w:multiLevelType w:val="hybridMultilevel"/>
    <w:tmpl w:val="88A808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3EA"/>
    <w:multiLevelType w:val="hybridMultilevel"/>
    <w:tmpl w:val="89BA0BF2"/>
    <w:lvl w:ilvl="0" w:tplc="F4CE1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7E323E"/>
    <w:multiLevelType w:val="multilevel"/>
    <w:tmpl w:val="66F40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5725013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730AA8"/>
    <w:multiLevelType w:val="hybridMultilevel"/>
    <w:tmpl w:val="1800F71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8595B"/>
    <w:multiLevelType w:val="hybridMultilevel"/>
    <w:tmpl w:val="C35426FA"/>
    <w:lvl w:ilvl="0" w:tplc="0408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1621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15213F"/>
    <w:multiLevelType w:val="hybridMultilevel"/>
    <w:tmpl w:val="29AE5ED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6EAA4B2A"/>
    <w:multiLevelType w:val="hybridMultilevel"/>
    <w:tmpl w:val="62B42B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255DF"/>
    <w:multiLevelType w:val="hybridMultilevel"/>
    <w:tmpl w:val="A4303EDA"/>
    <w:lvl w:ilvl="0" w:tplc="74F4154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C5CFC"/>
    <w:multiLevelType w:val="multilevel"/>
    <w:tmpl w:val="E5CC7EE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620E55"/>
    <w:multiLevelType w:val="hybridMultilevel"/>
    <w:tmpl w:val="11681B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4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DC"/>
    <w:rsid w:val="000075EA"/>
    <w:rsid w:val="000214A3"/>
    <w:rsid w:val="00025ACF"/>
    <w:rsid w:val="00035444"/>
    <w:rsid w:val="0003796B"/>
    <w:rsid w:val="00040ED9"/>
    <w:rsid w:val="000555B7"/>
    <w:rsid w:val="00057536"/>
    <w:rsid w:val="00064B59"/>
    <w:rsid w:val="00072270"/>
    <w:rsid w:val="00073AA8"/>
    <w:rsid w:val="00075841"/>
    <w:rsid w:val="000761C1"/>
    <w:rsid w:val="000805B8"/>
    <w:rsid w:val="0008462C"/>
    <w:rsid w:val="00084F5C"/>
    <w:rsid w:val="00085E5D"/>
    <w:rsid w:val="00086383"/>
    <w:rsid w:val="000904E1"/>
    <w:rsid w:val="00095BE3"/>
    <w:rsid w:val="000A5E0F"/>
    <w:rsid w:val="000B14B3"/>
    <w:rsid w:val="000B165C"/>
    <w:rsid w:val="000B5D30"/>
    <w:rsid w:val="000C0C50"/>
    <w:rsid w:val="000C1CBA"/>
    <w:rsid w:val="000C2303"/>
    <w:rsid w:val="000C2E30"/>
    <w:rsid w:val="000C553E"/>
    <w:rsid w:val="000E44DC"/>
    <w:rsid w:val="000E72F5"/>
    <w:rsid w:val="000F1140"/>
    <w:rsid w:val="000F48E3"/>
    <w:rsid w:val="000F4FF3"/>
    <w:rsid w:val="0010326A"/>
    <w:rsid w:val="0010538E"/>
    <w:rsid w:val="0011364B"/>
    <w:rsid w:val="00117176"/>
    <w:rsid w:val="00124757"/>
    <w:rsid w:val="001257EA"/>
    <w:rsid w:val="0014135C"/>
    <w:rsid w:val="00142312"/>
    <w:rsid w:val="00142654"/>
    <w:rsid w:val="001446F6"/>
    <w:rsid w:val="00145CF2"/>
    <w:rsid w:val="00146E25"/>
    <w:rsid w:val="001665CC"/>
    <w:rsid w:val="00167742"/>
    <w:rsid w:val="00167EE7"/>
    <w:rsid w:val="00170BE1"/>
    <w:rsid w:val="001739C3"/>
    <w:rsid w:val="00175662"/>
    <w:rsid w:val="00180187"/>
    <w:rsid w:val="00182BC2"/>
    <w:rsid w:val="00190872"/>
    <w:rsid w:val="00190B16"/>
    <w:rsid w:val="00197834"/>
    <w:rsid w:val="001A1AA1"/>
    <w:rsid w:val="001A3A52"/>
    <w:rsid w:val="001A4735"/>
    <w:rsid w:val="001A71FB"/>
    <w:rsid w:val="001A7209"/>
    <w:rsid w:val="001B4251"/>
    <w:rsid w:val="001B7FD8"/>
    <w:rsid w:val="001C5BAE"/>
    <w:rsid w:val="001D5539"/>
    <w:rsid w:val="001E33A4"/>
    <w:rsid w:val="001E5DF8"/>
    <w:rsid w:val="001E657E"/>
    <w:rsid w:val="001F16D2"/>
    <w:rsid w:val="001F2260"/>
    <w:rsid w:val="002101FE"/>
    <w:rsid w:val="0021263C"/>
    <w:rsid w:val="0021677B"/>
    <w:rsid w:val="002234D9"/>
    <w:rsid w:val="00231B16"/>
    <w:rsid w:val="00234B7D"/>
    <w:rsid w:val="002351DF"/>
    <w:rsid w:val="00236F3C"/>
    <w:rsid w:val="00243EE4"/>
    <w:rsid w:val="00253F06"/>
    <w:rsid w:val="00255103"/>
    <w:rsid w:val="00261285"/>
    <w:rsid w:val="00270F25"/>
    <w:rsid w:val="002736F7"/>
    <w:rsid w:val="00273860"/>
    <w:rsid w:val="002819C0"/>
    <w:rsid w:val="00284886"/>
    <w:rsid w:val="0028677B"/>
    <w:rsid w:val="002871E0"/>
    <w:rsid w:val="00290516"/>
    <w:rsid w:val="00290852"/>
    <w:rsid w:val="002919E1"/>
    <w:rsid w:val="00292507"/>
    <w:rsid w:val="002A0DDF"/>
    <w:rsid w:val="002D267F"/>
    <w:rsid w:val="002D2F5B"/>
    <w:rsid w:val="002E1B5B"/>
    <w:rsid w:val="002E468F"/>
    <w:rsid w:val="002E5BD4"/>
    <w:rsid w:val="002E6BB4"/>
    <w:rsid w:val="003038F8"/>
    <w:rsid w:val="0030529D"/>
    <w:rsid w:val="003116F5"/>
    <w:rsid w:val="00311ADC"/>
    <w:rsid w:val="003166DC"/>
    <w:rsid w:val="00316DFE"/>
    <w:rsid w:val="003175E0"/>
    <w:rsid w:val="00322ED6"/>
    <w:rsid w:val="00324B9D"/>
    <w:rsid w:val="003269D1"/>
    <w:rsid w:val="00332266"/>
    <w:rsid w:val="00334104"/>
    <w:rsid w:val="003409E7"/>
    <w:rsid w:val="003516D7"/>
    <w:rsid w:val="0035774F"/>
    <w:rsid w:val="003621CA"/>
    <w:rsid w:val="00372EEF"/>
    <w:rsid w:val="00396440"/>
    <w:rsid w:val="003A012F"/>
    <w:rsid w:val="003A757E"/>
    <w:rsid w:val="003B7C00"/>
    <w:rsid w:val="003C3290"/>
    <w:rsid w:val="003C74A9"/>
    <w:rsid w:val="003E0D2A"/>
    <w:rsid w:val="003E23E7"/>
    <w:rsid w:val="003F1762"/>
    <w:rsid w:val="00400AA5"/>
    <w:rsid w:val="00410C98"/>
    <w:rsid w:val="00424AC6"/>
    <w:rsid w:val="00433503"/>
    <w:rsid w:val="00456D98"/>
    <w:rsid w:val="00460061"/>
    <w:rsid w:val="00460CD7"/>
    <w:rsid w:val="004679CC"/>
    <w:rsid w:val="0047337F"/>
    <w:rsid w:val="00473F46"/>
    <w:rsid w:val="00474072"/>
    <w:rsid w:val="0048112C"/>
    <w:rsid w:val="004850B5"/>
    <w:rsid w:val="00487CDC"/>
    <w:rsid w:val="00487DEF"/>
    <w:rsid w:val="00490281"/>
    <w:rsid w:val="004A4255"/>
    <w:rsid w:val="004A7733"/>
    <w:rsid w:val="004B2F78"/>
    <w:rsid w:val="004B4C89"/>
    <w:rsid w:val="004C1216"/>
    <w:rsid w:val="004D5209"/>
    <w:rsid w:val="004E1FD0"/>
    <w:rsid w:val="004E46CB"/>
    <w:rsid w:val="004F18E3"/>
    <w:rsid w:val="004F510A"/>
    <w:rsid w:val="005208DE"/>
    <w:rsid w:val="005215E0"/>
    <w:rsid w:val="0052220E"/>
    <w:rsid w:val="0052587A"/>
    <w:rsid w:val="00525D87"/>
    <w:rsid w:val="0053008A"/>
    <w:rsid w:val="00530A52"/>
    <w:rsid w:val="00533162"/>
    <w:rsid w:val="00541544"/>
    <w:rsid w:val="00547004"/>
    <w:rsid w:val="0055206A"/>
    <w:rsid w:val="00556550"/>
    <w:rsid w:val="00560952"/>
    <w:rsid w:val="00561E33"/>
    <w:rsid w:val="00562025"/>
    <w:rsid w:val="005620D1"/>
    <w:rsid w:val="005675AD"/>
    <w:rsid w:val="00570345"/>
    <w:rsid w:val="00571E4E"/>
    <w:rsid w:val="00573626"/>
    <w:rsid w:val="00574AED"/>
    <w:rsid w:val="005752B6"/>
    <w:rsid w:val="00577B01"/>
    <w:rsid w:val="00582949"/>
    <w:rsid w:val="00592647"/>
    <w:rsid w:val="00596EA0"/>
    <w:rsid w:val="005A4FC9"/>
    <w:rsid w:val="005A52AA"/>
    <w:rsid w:val="005B187C"/>
    <w:rsid w:val="005B39DB"/>
    <w:rsid w:val="005B3A85"/>
    <w:rsid w:val="005B43E7"/>
    <w:rsid w:val="005B69B3"/>
    <w:rsid w:val="005C0246"/>
    <w:rsid w:val="005C05E3"/>
    <w:rsid w:val="005C43F9"/>
    <w:rsid w:val="005D0A7C"/>
    <w:rsid w:val="005D6116"/>
    <w:rsid w:val="005D6595"/>
    <w:rsid w:val="005D75E6"/>
    <w:rsid w:val="005F2EFE"/>
    <w:rsid w:val="005F46FB"/>
    <w:rsid w:val="005F4E33"/>
    <w:rsid w:val="005F5B41"/>
    <w:rsid w:val="006035CF"/>
    <w:rsid w:val="00604D20"/>
    <w:rsid w:val="00605371"/>
    <w:rsid w:val="006107CF"/>
    <w:rsid w:val="0061203E"/>
    <w:rsid w:val="00614A34"/>
    <w:rsid w:val="0062227F"/>
    <w:rsid w:val="00636E7F"/>
    <w:rsid w:val="006411D2"/>
    <w:rsid w:val="00644657"/>
    <w:rsid w:val="00654847"/>
    <w:rsid w:val="006552A9"/>
    <w:rsid w:val="0066466E"/>
    <w:rsid w:val="00664E87"/>
    <w:rsid w:val="00665C3C"/>
    <w:rsid w:val="006677FD"/>
    <w:rsid w:val="00670F4D"/>
    <w:rsid w:val="00671ABE"/>
    <w:rsid w:val="00677146"/>
    <w:rsid w:val="006869AF"/>
    <w:rsid w:val="00697B46"/>
    <w:rsid w:val="00697E78"/>
    <w:rsid w:val="006A2054"/>
    <w:rsid w:val="006A5FA0"/>
    <w:rsid w:val="006B2398"/>
    <w:rsid w:val="006C3DBE"/>
    <w:rsid w:val="006C65F5"/>
    <w:rsid w:val="006D3846"/>
    <w:rsid w:val="006D43B2"/>
    <w:rsid w:val="006D44DF"/>
    <w:rsid w:val="006D49EB"/>
    <w:rsid w:val="006E201F"/>
    <w:rsid w:val="006E5454"/>
    <w:rsid w:val="006F5933"/>
    <w:rsid w:val="00704073"/>
    <w:rsid w:val="0072286D"/>
    <w:rsid w:val="007419DA"/>
    <w:rsid w:val="007558FB"/>
    <w:rsid w:val="0076030B"/>
    <w:rsid w:val="007612B6"/>
    <w:rsid w:val="0076617E"/>
    <w:rsid w:val="00767B54"/>
    <w:rsid w:val="0077272B"/>
    <w:rsid w:val="00777660"/>
    <w:rsid w:val="007779DD"/>
    <w:rsid w:val="00792993"/>
    <w:rsid w:val="00792CDE"/>
    <w:rsid w:val="00794017"/>
    <w:rsid w:val="00795E6A"/>
    <w:rsid w:val="007A0F24"/>
    <w:rsid w:val="007A2D4D"/>
    <w:rsid w:val="007A74E4"/>
    <w:rsid w:val="007B1334"/>
    <w:rsid w:val="007C5683"/>
    <w:rsid w:val="007D14D5"/>
    <w:rsid w:val="007D172F"/>
    <w:rsid w:val="007E0D3D"/>
    <w:rsid w:val="007F7A3C"/>
    <w:rsid w:val="00801AA1"/>
    <w:rsid w:val="0080558D"/>
    <w:rsid w:val="0080617E"/>
    <w:rsid w:val="0080687E"/>
    <w:rsid w:val="00812509"/>
    <w:rsid w:val="00821821"/>
    <w:rsid w:val="00836CE2"/>
    <w:rsid w:val="0084321F"/>
    <w:rsid w:val="008436A6"/>
    <w:rsid w:val="0085108A"/>
    <w:rsid w:val="008519A7"/>
    <w:rsid w:val="00876866"/>
    <w:rsid w:val="00877481"/>
    <w:rsid w:val="00877814"/>
    <w:rsid w:val="00880AF4"/>
    <w:rsid w:val="00887358"/>
    <w:rsid w:val="00887AFE"/>
    <w:rsid w:val="008911A0"/>
    <w:rsid w:val="008A4F1D"/>
    <w:rsid w:val="008A539F"/>
    <w:rsid w:val="008A6C32"/>
    <w:rsid w:val="008B13D0"/>
    <w:rsid w:val="008B7BB2"/>
    <w:rsid w:val="008C3BDC"/>
    <w:rsid w:val="008C7470"/>
    <w:rsid w:val="008D1B6C"/>
    <w:rsid w:val="008D3071"/>
    <w:rsid w:val="008D3852"/>
    <w:rsid w:val="008D52FC"/>
    <w:rsid w:val="008E09D9"/>
    <w:rsid w:val="008E4EF3"/>
    <w:rsid w:val="008E7E2F"/>
    <w:rsid w:val="008F4A2D"/>
    <w:rsid w:val="008F6CCA"/>
    <w:rsid w:val="008F6F9A"/>
    <w:rsid w:val="00911325"/>
    <w:rsid w:val="0091688E"/>
    <w:rsid w:val="00920E67"/>
    <w:rsid w:val="009215CC"/>
    <w:rsid w:val="00921A7D"/>
    <w:rsid w:val="009400AE"/>
    <w:rsid w:val="009438C2"/>
    <w:rsid w:val="0094699C"/>
    <w:rsid w:val="00955B8C"/>
    <w:rsid w:val="0096061C"/>
    <w:rsid w:val="00964C0E"/>
    <w:rsid w:val="009662F2"/>
    <w:rsid w:val="009669CA"/>
    <w:rsid w:val="00967A28"/>
    <w:rsid w:val="00975DA9"/>
    <w:rsid w:val="00981A38"/>
    <w:rsid w:val="009823F9"/>
    <w:rsid w:val="00985B82"/>
    <w:rsid w:val="00990EBD"/>
    <w:rsid w:val="00993CCD"/>
    <w:rsid w:val="009970AF"/>
    <w:rsid w:val="00997A3B"/>
    <w:rsid w:val="009A0509"/>
    <w:rsid w:val="009A4682"/>
    <w:rsid w:val="009A6B5C"/>
    <w:rsid w:val="009B06EA"/>
    <w:rsid w:val="009C19EF"/>
    <w:rsid w:val="009C3CD0"/>
    <w:rsid w:val="009D70FE"/>
    <w:rsid w:val="009E1613"/>
    <w:rsid w:val="009E4B1A"/>
    <w:rsid w:val="009E4DE3"/>
    <w:rsid w:val="009E7D47"/>
    <w:rsid w:val="009E7FFD"/>
    <w:rsid w:val="00A01131"/>
    <w:rsid w:val="00A0446F"/>
    <w:rsid w:val="00A0797B"/>
    <w:rsid w:val="00A11D71"/>
    <w:rsid w:val="00A171BF"/>
    <w:rsid w:val="00A244B0"/>
    <w:rsid w:val="00A25665"/>
    <w:rsid w:val="00A31E9E"/>
    <w:rsid w:val="00A36A74"/>
    <w:rsid w:val="00A37A50"/>
    <w:rsid w:val="00A37F82"/>
    <w:rsid w:val="00A416CB"/>
    <w:rsid w:val="00A45626"/>
    <w:rsid w:val="00A46CF3"/>
    <w:rsid w:val="00A52E71"/>
    <w:rsid w:val="00A63168"/>
    <w:rsid w:val="00A655C0"/>
    <w:rsid w:val="00A83288"/>
    <w:rsid w:val="00A8562D"/>
    <w:rsid w:val="00A9432A"/>
    <w:rsid w:val="00AA187E"/>
    <w:rsid w:val="00AA403E"/>
    <w:rsid w:val="00AB1859"/>
    <w:rsid w:val="00AD66F2"/>
    <w:rsid w:val="00AE0787"/>
    <w:rsid w:val="00AE1706"/>
    <w:rsid w:val="00AE5F85"/>
    <w:rsid w:val="00AE690C"/>
    <w:rsid w:val="00AE7881"/>
    <w:rsid w:val="00AE7A87"/>
    <w:rsid w:val="00AF10C3"/>
    <w:rsid w:val="00AF630A"/>
    <w:rsid w:val="00B05D21"/>
    <w:rsid w:val="00B10454"/>
    <w:rsid w:val="00B119C5"/>
    <w:rsid w:val="00B16B3D"/>
    <w:rsid w:val="00B419A3"/>
    <w:rsid w:val="00B57514"/>
    <w:rsid w:val="00B600E1"/>
    <w:rsid w:val="00B609A1"/>
    <w:rsid w:val="00B615E7"/>
    <w:rsid w:val="00B6282C"/>
    <w:rsid w:val="00B70FA8"/>
    <w:rsid w:val="00B766A0"/>
    <w:rsid w:val="00B81404"/>
    <w:rsid w:val="00B82AEF"/>
    <w:rsid w:val="00BA2BDB"/>
    <w:rsid w:val="00BA3E02"/>
    <w:rsid w:val="00BA4E5D"/>
    <w:rsid w:val="00BB4A41"/>
    <w:rsid w:val="00BD3F67"/>
    <w:rsid w:val="00BE05DC"/>
    <w:rsid w:val="00BE1F02"/>
    <w:rsid w:val="00BE3EB3"/>
    <w:rsid w:val="00BE4FD2"/>
    <w:rsid w:val="00BF36B9"/>
    <w:rsid w:val="00BF787C"/>
    <w:rsid w:val="00C017CA"/>
    <w:rsid w:val="00C05899"/>
    <w:rsid w:val="00C0666F"/>
    <w:rsid w:val="00C067B9"/>
    <w:rsid w:val="00C117E9"/>
    <w:rsid w:val="00C1387D"/>
    <w:rsid w:val="00C13AF4"/>
    <w:rsid w:val="00C176BE"/>
    <w:rsid w:val="00C26543"/>
    <w:rsid w:val="00C26719"/>
    <w:rsid w:val="00C3598A"/>
    <w:rsid w:val="00C4275B"/>
    <w:rsid w:val="00C452AD"/>
    <w:rsid w:val="00C452CA"/>
    <w:rsid w:val="00C5292B"/>
    <w:rsid w:val="00C62959"/>
    <w:rsid w:val="00C70C73"/>
    <w:rsid w:val="00C735E5"/>
    <w:rsid w:val="00C74C6A"/>
    <w:rsid w:val="00C77A66"/>
    <w:rsid w:val="00C813F3"/>
    <w:rsid w:val="00C82D21"/>
    <w:rsid w:val="00C85533"/>
    <w:rsid w:val="00C9705E"/>
    <w:rsid w:val="00CA2ACF"/>
    <w:rsid w:val="00CA49E5"/>
    <w:rsid w:val="00CA594C"/>
    <w:rsid w:val="00CA7390"/>
    <w:rsid w:val="00CA762A"/>
    <w:rsid w:val="00CB088A"/>
    <w:rsid w:val="00CB3213"/>
    <w:rsid w:val="00CB5702"/>
    <w:rsid w:val="00CC032D"/>
    <w:rsid w:val="00CC2954"/>
    <w:rsid w:val="00CD1049"/>
    <w:rsid w:val="00CD1F4A"/>
    <w:rsid w:val="00CD55E1"/>
    <w:rsid w:val="00CE2B19"/>
    <w:rsid w:val="00CE48FC"/>
    <w:rsid w:val="00CE54BD"/>
    <w:rsid w:val="00CF0E92"/>
    <w:rsid w:val="00CF2EA3"/>
    <w:rsid w:val="00CF337A"/>
    <w:rsid w:val="00CF7207"/>
    <w:rsid w:val="00D06E52"/>
    <w:rsid w:val="00D1300E"/>
    <w:rsid w:val="00D17B7C"/>
    <w:rsid w:val="00D20836"/>
    <w:rsid w:val="00D21AE6"/>
    <w:rsid w:val="00D27B97"/>
    <w:rsid w:val="00D4447F"/>
    <w:rsid w:val="00D46479"/>
    <w:rsid w:val="00D645C4"/>
    <w:rsid w:val="00D7170B"/>
    <w:rsid w:val="00D80504"/>
    <w:rsid w:val="00D838F5"/>
    <w:rsid w:val="00D85E17"/>
    <w:rsid w:val="00D873DE"/>
    <w:rsid w:val="00D97E66"/>
    <w:rsid w:val="00DA018D"/>
    <w:rsid w:val="00DA325E"/>
    <w:rsid w:val="00DA5906"/>
    <w:rsid w:val="00DB29B3"/>
    <w:rsid w:val="00DC0853"/>
    <w:rsid w:val="00DC54B3"/>
    <w:rsid w:val="00DD750D"/>
    <w:rsid w:val="00DE421D"/>
    <w:rsid w:val="00DF47C5"/>
    <w:rsid w:val="00DF7DA9"/>
    <w:rsid w:val="00E053EB"/>
    <w:rsid w:val="00E101E8"/>
    <w:rsid w:val="00E127AE"/>
    <w:rsid w:val="00E12D28"/>
    <w:rsid w:val="00E21B61"/>
    <w:rsid w:val="00E227F0"/>
    <w:rsid w:val="00E334F0"/>
    <w:rsid w:val="00E35420"/>
    <w:rsid w:val="00E37DA6"/>
    <w:rsid w:val="00E42BBB"/>
    <w:rsid w:val="00E53286"/>
    <w:rsid w:val="00E5332A"/>
    <w:rsid w:val="00E5396C"/>
    <w:rsid w:val="00E572FA"/>
    <w:rsid w:val="00E57566"/>
    <w:rsid w:val="00E75625"/>
    <w:rsid w:val="00E83368"/>
    <w:rsid w:val="00E845A3"/>
    <w:rsid w:val="00E84EEE"/>
    <w:rsid w:val="00E92652"/>
    <w:rsid w:val="00EA0B1E"/>
    <w:rsid w:val="00EA2368"/>
    <w:rsid w:val="00EA2AD7"/>
    <w:rsid w:val="00EA2C47"/>
    <w:rsid w:val="00EA42E9"/>
    <w:rsid w:val="00EA55F3"/>
    <w:rsid w:val="00EB284A"/>
    <w:rsid w:val="00EB3DB8"/>
    <w:rsid w:val="00EC5EC7"/>
    <w:rsid w:val="00EC6F91"/>
    <w:rsid w:val="00ED359B"/>
    <w:rsid w:val="00EE011B"/>
    <w:rsid w:val="00EE6E25"/>
    <w:rsid w:val="00EE7D21"/>
    <w:rsid w:val="00F01D18"/>
    <w:rsid w:val="00F03292"/>
    <w:rsid w:val="00F067FC"/>
    <w:rsid w:val="00F127E7"/>
    <w:rsid w:val="00F12C0F"/>
    <w:rsid w:val="00F228EF"/>
    <w:rsid w:val="00F22ADC"/>
    <w:rsid w:val="00F22E2B"/>
    <w:rsid w:val="00F23DD7"/>
    <w:rsid w:val="00F32AD4"/>
    <w:rsid w:val="00F349DF"/>
    <w:rsid w:val="00F41191"/>
    <w:rsid w:val="00F4284F"/>
    <w:rsid w:val="00F44A07"/>
    <w:rsid w:val="00F47075"/>
    <w:rsid w:val="00F479CC"/>
    <w:rsid w:val="00F56CB3"/>
    <w:rsid w:val="00F62686"/>
    <w:rsid w:val="00F65FB3"/>
    <w:rsid w:val="00F70A92"/>
    <w:rsid w:val="00F71ACC"/>
    <w:rsid w:val="00F7200B"/>
    <w:rsid w:val="00F80F81"/>
    <w:rsid w:val="00F828F6"/>
    <w:rsid w:val="00F903EF"/>
    <w:rsid w:val="00F90CCB"/>
    <w:rsid w:val="00FB0C49"/>
    <w:rsid w:val="00FB1A93"/>
    <w:rsid w:val="00FB510C"/>
    <w:rsid w:val="00FC10CA"/>
    <w:rsid w:val="00FC4AD3"/>
    <w:rsid w:val="00FD1C06"/>
    <w:rsid w:val="00FD287D"/>
    <w:rsid w:val="00FD77D0"/>
    <w:rsid w:val="00FD7BA0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3C0"/>
  <w15:docId w15:val="{B83132B6-F442-4008-9DFB-2CA3CDC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5DC"/>
    <w:pPr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5DC"/>
    <w:pPr>
      <w:keepNext/>
      <w:keepLines/>
      <w:spacing w:before="240"/>
      <w:outlineLvl w:val="0"/>
    </w:pPr>
    <w:rPr>
      <w:rFonts w:eastAsiaTheme="majorEastAsia" w:cstheme="majorBidi"/>
      <w:color w:val="76287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5DC"/>
    <w:pPr>
      <w:keepNext/>
      <w:keepLines/>
      <w:spacing w:before="200"/>
      <w:outlineLvl w:val="2"/>
    </w:pPr>
    <w:rPr>
      <w:rFonts w:eastAsiaTheme="majorEastAsia" w:cstheme="majorBidi"/>
      <w:bCs/>
      <w:color w:val="7030A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5DC"/>
    <w:rPr>
      <w:rFonts w:ascii="Century Gothic" w:eastAsiaTheme="majorEastAsia" w:hAnsi="Century Gothic" w:cstheme="majorBidi"/>
      <w:color w:val="762870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E05DC"/>
    <w:rPr>
      <w:rFonts w:ascii="Century Gothic" w:eastAsiaTheme="majorEastAsia" w:hAnsi="Century Gothic" w:cstheme="majorBidi"/>
      <w:bCs/>
      <w:color w:val="7030A0"/>
      <w:szCs w:val="24"/>
      <w:lang w:val="en-US"/>
    </w:rPr>
  </w:style>
  <w:style w:type="paragraph" w:styleId="Akapitzlist">
    <w:name w:val="List Paragraph"/>
    <w:aliases w:val="2 heading"/>
    <w:basedOn w:val="Normalny"/>
    <w:link w:val="AkapitzlistZnak"/>
    <w:uiPriority w:val="34"/>
    <w:qFormat/>
    <w:rsid w:val="00BE05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05DC"/>
    <w:rPr>
      <w:rFonts w:ascii="Calibri" w:eastAsia="MS Mincho" w:hAnsi="Calibri" w:cs="Times New Roman"/>
      <w:sz w:val="20"/>
      <w:szCs w:val="20"/>
      <w:lang w:val="es-ES" w:eastAsia="es-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05DC"/>
    <w:rPr>
      <w:rFonts w:ascii="Calibri" w:eastAsia="MS Mincho" w:hAnsi="Calibri" w:cs="Times New Roman"/>
      <w:sz w:val="20"/>
      <w:szCs w:val="20"/>
      <w:lang w:val="es-ES" w:eastAsia="es-ES"/>
    </w:rPr>
  </w:style>
  <w:style w:type="character" w:styleId="Odwoanieprzypisudolnego">
    <w:name w:val="footnote reference"/>
    <w:basedOn w:val="Domylnaczcionkaakapitu"/>
    <w:uiPriority w:val="99"/>
    <w:unhideWhenUsed/>
    <w:rsid w:val="00BE05DC"/>
    <w:rPr>
      <w:vertAlign w:val="superscript"/>
    </w:rPr>
  </w:style>
  <w:style w:type="character" w:customStyle="1" w:styleId="AkapitzlistZnak">
    <w:name w:val="Akapit z listą Znak"/>
    <w:aliases w:val="2 heading Znak"/>
    <w:link w:val="Akapitzlist"/>
    <w:uiPriority w:val="99"/>
    <w:locked/>
    <w:rsid w:val="00BE05DC"/>
    <w:rPr>
      <w:rFonts w:ascii="Century Gothic" w:hAnsi="Century Gothic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BE05DC"/>
    <w:pPr>
      <w:spacing w:after="120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BE05D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anumerowana">
    <w:name w:val="List Number"/>
    <w:basedOn w:val="Normalny"/>
    <w:rsid w:val="00BE05DC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2">
    <w:name w:val="List Number (Level 2)"/>
    <w:basedOn w:val="Normalny"/>
    <w:rsid w:val="00BE05DC"/>
    <w:pPr>
      <w:numPr>
        <w:ilvl w:val="1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3">
    <w:name w:val="List Number (Level 3)"/>
    <w:basedOn w:val="Normalny"/>
    <w:rsid w:val="00BE05DC"/>
    <w:pPr>
      <w:numPr>
        <w:ilvl w:val="2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4">
    <w:name w:val="List Number (Level 4)"/>
    <w:basedOn w:val="Normalny"/>
    <w:rsid w:val="00BE05DC"/>
    <w:pPr>
      <w:numPr>
        <w:ilvl w:val="3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yleListNumber11ptBold">
    <w:name w:val="Style List Number + 11 pt Bold"/>
    <w:basedOn w:val="Listanumerowana"/>
    <w:autoRedefine/>
    <w:rsid w:val="00BE05DC"/>
    <w:pPr>
      <w:numPr>
        <w:numId w:val="0"/>
      </w:numPr>
      <w:spacing w:before="240" w:after="120"/>
      <w:ind w:left="567" w:hanging="567"/>
    </w:pPr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A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AA5"/>
    <w:rPr>
      <w:rFonts w:ascii="Century Gothic" w:hAnsi="Century Gothic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AA5"/>
    <w:rPr>
      <w:rFonts w:ascii="Century Gothic" w:hAnsi="Century Gothic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AA5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08A"/>
    <w:rPr>
      <w:rFonts w:ascii="Century Gothic" w:hAnsi="Century Gothic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08A"/>
    <w:rPr>
      <w:rFonts w:ascii="Century Gothic" w:hAnsi="Century Gothic"/>
      <w:sz w:val="24"/>
      <w:szCs w:val="24"/>
      <w:lang w:val="en-US"/>
    </w:rPr>
  </w:style>
  <w:style w:type="character" w:customStyle="1" w:styleId="shorttext">
    <w:name w:val="short_text"/>
    <w:basedOn w:val="Domylnaczcionkaakapitu"/>
    <w:rsid w:val="0053008A"/>
  </w:style>
  <w:style w:type="character" w:styleId="Hipercze">
    <w:name w:val="Hyperlink"/>
    <w:basedOn w:val="Domylnaczcionkaakapitu"/>
    <w:uiPriority w:val="99"/>
    <w:unhideWhenUsed/>
    <w:rsid w:val="0053008A"/>
    <w:rPr>
      <w:color w:val="0000FF" w:themeColor="hyperlink"/>
      <w:u w:val="single"/>
    </w:rPr>
  </w:style>
  <w:style w:type="paragraph" w:customStyle="1" w:styleId="Default">
    <w:name w:val="Default"/>
    <w:rsid w:val="00A856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5E0"/>
    <w:pPr>
      <w:spacing w:after="0" w:line="240" w:lineRule="auto"/>
    </w:pPr>
    <w:rPr>
      <w:rFonts w:ascii="Century Gothic" w:hAnsi="Century Goth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66B1-36ED-4853-BBCC-12730E5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1933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szymon_denis</dc:creator>
  <cp:lastModifiedBy>RCKK Myszyniec</cp:lastModifiedBy>
  <cp:revision>2</cp:revision>
  <dcterms:created xsi:type="dcterms:W3CDTF">2021-08-02T16:02:00Z</dcterms:created>
  <dcterms:modified xsi:type="dcterms:W3CDTF">2021-08-02T16:02:00Z</dcterms:modified>
</cp:coreProperties>
</file>