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E10C1" w14:textId="6E9E41BF" w:rsidR="00CE178A" w:rsidRDefault="006279EF" w:rsidP="001624C6">
      <w:pPr>
        <w:pStyle w:val="Nagwek"/>
        <w:spacing w:afterLines="160" w:after="384" w:line="288" w:lineRule="auto"/>
        <w:jc w:val="center"/>
        <w:rPr>
          <w:rFonts w:ascii="Times New Roman" w:hAnsi="Times New Roman" w:cs="Times New Roman"/>
          <w:b/>
          <w:color w:val="000000" w:themeColor="text1"/>
        </w:rPr>
      </w:pPr>
      <w:r>
        <w:rPr>
          <w:rFonts w:ascii="Times New Roman" w:hAnsi="Times New Roman" w:cs="Times New Roman"/>
          <w:b/>
          <w:color w:val="000000" w:themeColor="text1"/>
        </w:rPr>
        <w:t>PANEL DYSKUSYJNY</w:t>
      </w:r>
    </w:p>
    <w:p w14:paraId="11F18BEA" w14:textId="39977C7B" w:rsidR="00CE178A" w:rsidRPr="00CE178A" w:rsidRDefault="006279EF" w:rsidP="00CE178A">
      <w:pPr>
        <w:pStyle w:val="Nagwek"/>
        <w:spacing w:afterLines="160" w:after="384" w:line="288"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Dr inż. </w:t>
      </w:r>
      <w:bookmarkStart w:id="0" w:name="_GoBack"/>
      <w:bookmarkEnd w:id="0"/>
      <w:r w:rsidR="00CE178A">
        <w:rPr>
          <w:rFonts w:ascii="Times New Roman" w:hAnsi="Times New Roman" w:cs="Times New Roman"/>
          <w:b/>
          <w:color w:val="000000" w:themeColor="text1"/>
        </w:rPr>
        <w:t xml:space="preserve">Jan </w:t>
      </w:r>
      <w:proofErr w:type="spellStart"/>
      <w:r w:rsidR="00CE178A">
        <w:rPr>
          <w:rFonts w:ascii="Times New Roman" w:hAnsi="Times New Roman" w:cs="Times New Roman"/>
          <w:b/>
          <w:color w:val="000000" w:themeColor="text1"/>
        </w:rPr>
        <w:t>Prusik</w:t>
      </w:r>
      <w:proofErr w:type="spellEnd"/>
    </w:p>
    <w:p w14:paraId="55DF5D94" w14:textId="3E3BA9E5" w:rsidR="00CE178A" w:rsidRPr="00CE178A" w:rsidRDefault="00CE178A" w:rsidP="00CE178A">
      <w:pPr>
        <w:spacing w:line="288" w:lineRule="auto"/>
        <w:jc w:val="center"/>
        <w:rPr>
          <w:rFonts w:ascii="Times New Roman" w:hAnsi="Times New Roman" w:cs="Times New Roman"/>
          <w:b/>
          <w:color w:val="000000"/>
        </w:rPr>
      </w:pPr>
      <w:r>
        <w:rPr>
          <w:rFonts w:ascii="Times New Roman" w:hAnsi="Times New Roman" w:cs="Times New Roman"/>
          <w:b/>
          <w:color w:val="000000"/>
        </w:rPr>
        <w:t xml:space="preserve">KSIĄDZ WŁADYSŁAW SKIERKOWSKI </w:t>
      </w:r>
      <w:r>
        <w:rPr>
          <w:rFonts w:ascii="Times New Roman" w:hAnsi="Times New Roman" w:cs="Times New Roman"/>
          <w:b/>
          <w:color w:val="000000"/>
        </w:rPr>
        <w:br/>
      </w:r>
      <w:r w:rsidRPr="00CE178A">
        <w:rPr>
          <w:rFonts w:ascii="Times New Roman" w:hAnsi="Times New Roman" w:cs="Times New Roman"/>
          <w:b/>
          <w:color w:val="000000"/>
        </w:rPr>
        <w:t>w służbie Bogu i Naszej Małej Ojczyźnie</w:t>
      </w:r>
    </w:p>
    <w:p w14:paraId="1BC8A057" w14:textId="77777777" w:rsidR="00CE178A" w:rsidRDefault="00CE178A" w:rsidP="00CE178A">
      <w:pPr>
        <w:spacing w:line="288" w:lineRule="auto"/>
        <w:jc w:val="center"/>
        <w:rPr>
          <w:rFonts w:ascii="Times New Roman" w:hAnsi="Times New Roman" w:cs="Times New Roman"/>
          <w:i/>
          <w:color w:val="000000"/>
        </w:rPr>
      </w:pPr>
      <w:r w:rsidRPr="00CE178A">
        <w:rPr>
          <w:rFonts w:ascii="Times New Roman" w:hAnsi="Times New Roman" w:cs="Times New Roman"/>
          <w:i/>
          <w:color w:val="000000"/>
        </w:rPr>
        <w:t xml:space="preserve"> </w:t>
      </w:r>
    </w:p>
    <w:p w14:paraId="602D24C6" w14:textId="7ABBF0EF" w:rsidR="00CE178A" w:rsidRPr="00CE178A" w:rsidRDefault="00CE178A" w:rsidP="00CE178A">
      <w:pPr>
        <w:spacing w:line="288" w:lineRule="auto"/>
        <w:jc w:val="center"/>
        <w:rPr>
          <w:rFonts w:ascii="Times New Roman" w:hAnsi="Times New Roman" w:cs="Times New Roman"/>
          <w:i/>
          <w:color w:val="000000"/>
        </w:rPr>
      </w:pPr>
      <w:r w:rsidRPr="00CE178A">
        <w:rPr>
          <w:rFonts w:ascii="Times New Roman" w:hAnsi="Times New Roman" w:cs="Times New Roman"/>
          <w:i/>
          <w:color w:val="000000"/>
        </w:rPr>
        <w:t>„Każdy lud może rozwijać się tylko dotąd, dokąd zna i miłuje</w:t>
      </w:r>
    </w:p>
    <w:p w14:paraId="3EE8A528" w14:textId="77777777" w:rsidR="00CE178A" w:rsidRPr="00CE178A" w:rsidRDefault="00CE178A" w:rsidP="00CE178A">
      <w:pPr>
        <w:spacing w:line="288" w:lineRule="auto"/>
        <w:jc w:val="center"/>
        <w:rPr>
          <w:rFonts w:ascii="Times New Roman" w:hAnsi="Times New Roman" w:cs="Times New Roman"/>
          <w:color w:val="000000"/>
        </w:rPr>
      </w:pPr>
      <w:r w:rsidRPr="00CE178A">
        <w:rPr>
          <w:rFonts w:ascii="Times New Roman" w:hAnsi="Times New Roman" w:cs="Times New Roman"/>
          <w:i/>
          <w:color w:val="000000"/>
        </w:rPr>
        <w:t>swoją przeszłość a ginie, gdy traci do niej szacunek”.</w:t>
      </w:r>
    </w:p>
    <w:p w14:paraId="2F572253" w14:textId="77777777" w:rsidR="001624C6" w:rsidRDefault="00CE178A" w:rsidP="001624C6">
      <w:pPr>
        <w:spacing w:line="288" w:lineRule="auto"/>
        <w:jc w:val="center"/>
        <w:rPr>
          <w:rFonts w:ascii="Times New Roman" w:hAnsi="Times New Roman" w:cs="Times New Roman"/>
          <w:i/>
          <w:color w:val="000000"/>
        </w:rPr>
      </w:pPr>
      <w:r w:rsidRPr="00CE178A">
        <w:rPr>
          <w:rFonts w:ascii="Times New Roman" w:hAnsi="Times New Roman" w:cs="Times New Roman"/>
          <w:i/>
          <w:color w:val="000000"/>
        </w:rPr>
        <w:t xml:space="preserve">Lucjusz </w:t>
      </w:r>
      <w:proofErr w:type="spellStart"/>
      <w:r w:rsidRPr="00CE178A">
        <w:rPr>
          <w:rFonts w:ascii="Times New Roman" w:hAnsi="Times New Roman" w:cs="Times New Roman"/>
          <w:i/>
          <w:color w:val="000000"/>
        </w:rPr>
        <w:t>Anneusz</w:t>
      </w:r>
      <w:proofErr w:type="spellEnd"/>
      <w:r w:rsidRPr="00CE178A">
        <w:rPr>
          <w:rFonts w:ascii="Times New Roman" w:hAnsi="Times New Roman" w:cs="Times New Roman"/>
          <w:i/>
          <w:color w:val="000000"/>
        </w:rPr>
        <w:t xml:space="preserve"> Seneka</w:t>
      </w:r>
    </w:p>
    <w:p w14:paraId="00C598EF" w14:textId="6E104F71" w:rsidR="00CE178A" w:rsidRPr="001624C6" w:rsidRDefault="00CE178A" w:rsidP="001624C6">
      <w:pPr>
        <w:spacing w:line="288" w:lineRule="auto"/>
        <w:ind w:firstLine="360"/>
        <w:jc w:val="both"/>
        <w:rPr>
          <w:rFonts w:ascii="Times New Roman" w:hAnsi="Times New Roman" w:cs="Times New Roman"/>
          <w:i/>
          <w:color w:val="000000"/>
        </w:rPr>
      </w:pPr>
      <w:r w:rsidRPr="00CE178A">
        <w:rPr>
          <w:rFonts w:ascii="Times New Roman" w:hAnsi="Times New Roman" w:cs="Times New Roman"/>
          <w:color w:val="000000"/>
        </w:rPr>
        <w:t xml:space="preserve">Po zdanych egzaminach wstępnych do Wyższej Szkoły Rolniczej </w:t>
      </w:r>
      <w:r>
        <w:rPr>
          <w:rFonts w:ascii="Times New Roman" w:hAnsi="Times New Roman" w:cs="Times New Roman"/>
          <w:color w:val="000000"/>
        </w:rPr>
        <w:br/>
      </w:r>
      <w:r w:rsidRPr="00CE178A">
        <w:rPr>
          <w:rFonts w:ascii="Times New Roman" w:hAnsi="Times New Roman" w:cs="Times New Roman"/>
          <w:color w:val="000000"/>
        </w:rPr>
        <w:t xml:space="preserve">w Olsztynie w 1961 roku, rozpocząłem moje studia. W 1967 roku, po ich ukończeniu, przez 41 lat pracowałem na rzecz </w:t>
      </w:r>
      <w:r w:rsidRPr="00CE178A">
        <w:rPr>
          <w:rFonts w:ascii="Times New Roman" w:hAnsi="Times New Roman" w:cs="Times New Roman"/>
          <w:i/>
          <w:color w:val="000000"/>
        </w:rPr>
        <w:t xml:space="preserve">Alma </w:t>
      </w:r>
      <w:proofErr w:type="spellStart"/>
      <w:r w:rsidRPr="00CE178A">
        <w:rPr>
          <w:rFonts w:ascii="Times New Roman" w:hAnsi="Times New Roman" w:cs="Times New Roman"/>
          <w:i/>
          <w:color w:val="000000"/>
        </w:rPr>
        <w:t>Mater</w:t>
      </w:r>
      <w:proofErr w:type="spellEnd"/>
      <w:r w:rsidRPr="00CE178A">
        <w:rPr>
          <w:rFonts w:ascii="Times New Roman" w:hAnsi="Times New Roman" w:cs="Times New Roman"/>
          <w:i/>
          <w:color w:val="000000"/>
        </w:rPr>
        <w:t xml:space="preserve"> </w:t>
      </w:r>
      <w:proofErr w:type="spellStart"/>
      <w:r w:rsidRPr="00CE178A">
        <w:rPr>
          <w:rFonts w:ascii="Times New Roman" w:hAnsi="Times New Roman" w:cs="Times New Roman"/>
          <w:i/>
          <w:color w:val="000000"/>
        </w:rPr>
        <w:t>Cortoviensis</w:t>
      </w:r>
      <w:proofErr w:type="spellEnd"/>
      <w:r w:rsidRPr="00CE178A">
        <w:rPr>
          <w:rFonts w:ascii="Times New Roman" w:hAnsi="Times New Roman" w:cs="Times New Roman"/>
          <w:i/>
          <w:color w:val="000000"/>
        </w:rPr>
        <w:t>.</w:t>
      </w:r>
      <w:r w:rsidRPr="00CE178A">
        <w:rPr>
          <w:rFonts w:ascii="Times New Roman" w:hAnsi="Times New Roman" w:cs="Times New Roman"/>
          <w:color w:val="000000"/>
        </w:rPr>
        <w:t xml:space="preserve"> Nabyte, wieloletnie doświadczenie, utwierdziło mnie w przekonaniu </w:t>
      </w:r>
      <w:r>
        <w:rPr>
          <w:rFonts w:ascii="Times New Roman" w:hAnsi="Times New Roman" w:cs="Times New Roman"/>
          <w:color w:val="000000"/>
        </w:rPr>
        <w:br/>
      </w:r>
      <w:r w:rsidRPr="00CE178A">
        <w:rPr>
          <w:rFonts w:ascii="Times New Roman" w:hAnsi="Times New Roman" w:cs="Times New Roman"/>
          <w:color w:val="000000"/>
        </w:rPr>
        <w:t xml:space="preserve">o ważności edukacji akademickiej w życiu każdego człowieka, myślącego odpowiedzialnie o swojej Ojczyźnie </w:t>
      </w:r>
      <w:r w:rsidR="008F1FC1">
        <w:rPr>
          <w:rFonts w:ascii="Times New Roman" w:hAnsi="Times New Roman" w:cs="Times New Roman"/>
          <w:iCs/>
        </w:rPr>
        <w:t>–</w:t>
      </w:r>
      <w:r w:rsidRPr="00CE178A">
        <w:rPr>
          <w:rFonts w:ascii="Times New Roman" w:hAnsi="Times New Roman" w:cs="Times New Roman"/>
          <w:color w:val="000000"/>
        </w:rPr>
        <w:t xml:space="preserve"> Polsce. Mam na uwadze świadomość </w:t>
      </w:r>
      <w:r w:rsidRPr="00CE178A">
        <w:rPr>
          <w:rFonts w:ascii="Times New Roman" w:hAnsi="Times New Roman" w:cs="Times New Roman"/>
          <w:i/>
          <w:color w:val="000000"/>
        </w:rPr>
        <w:t>swoich „korzeni” życia,</w:t>
      </w:r>
      <w:r w:rsidRPr="00CE178A">
        <w:rPr>
          <w:rFonts w:ascii="Times New Roman" w:hAnsi="Times New Roman" w:cs="Times New Roman"/>
          <w:color w:val="000000"/>
        </w:rPr>
        <w:t xml:space="preserve"> a więc </w:t>
      </w:r>
      <w:r w:rsidRPr="003C3C51">
        <w:rPr>
          <w:rFonts w:ascii="Times New Roman" w:hAnsi="Times New Roman" w:cs="Times New Roman"/>
          <w:color w:val="000000"/>
        </w:rPr>
        <w:t xml:space="preserve">swojej TOŻSAMOŚCI. </w:t>
      </w:r>
      <w:r w:rsidR="001624C6" w:rsidRPr="003C3C51">
        <w:rPr>
          <w:rFonts w:ascii="Times New Roman" w:hAnsi="Times New Roman" w:cs="Times New Roman"/>
          <w:color w:val="000000"/>
        </w:rPr>
        <w:br/>
      </w:r>
      <w:r w:rsidRPr="003C3C51">
        <w:rPr>
          <w:rFonts w:ascii="Times New Roman" w:hAnsi="Times New Roman" w:cs="Times New Roman"/>
          <w:color w:val="000000"/>
        </w:rPr>
        <w:t xml:space="preserve">W czasach PRL-u, od 1945 roku taka właśnie świadomość była </w:t>
      </w:r>
      <w:r w:rsidRPr="003C3C51">
        <w:rPr>
          <w:rFonts w:ascii="Times New Roman" w:hAnsi="Times New Roman" w:cs="Times New Roman"/>
          <w:b/>
          <w:color w:val="000000"/>
        </w:rPr>
        <w:t>tępiona</w:t>
      </w:r>
      <w:r w:rsidRPr="003C3C51">
        <w:rPr>
          <w:rFonts w:ascii="Times New Roman" w:hAnsi="Times New Roman" w:cs="Times New Roman"/>
          <w:color w:val="000000"/>
        </w:rPr>
        <w:t>!</w:t>
      </w:r>
      <w:r w:rsidRPr="003C3C51">
        <w:rPr>
          <w:rFonts w:ascii="Times New Roman" w:hAnsi="Times New Roman" w:cs="Times New Roman"/>
          <w:b/>
          <w:color w:val="000000"/>
        </w:rPr>
        <w:t xml:space="preserve"> </w:t>
      </w:r>
      <w:r w:rsidRPr="003C3C51">
        <w:rPr>
          <w:rFonts w:ascii="Times New Roman" w:hAnsi="Times New Roman" w:cs="Times New Roman"/>
          <w:color w:val="000000"/>
        </w:rPr>
        <w:t xml:space="preserve">Wzorcem Polaka miał być </w:t>
      </w:r>
      <w:r w:rsidR="001624C6" w:rsidRPr="003C3C51">
        <w:rPr>
          <w:rFonts w:ascii="Times New Roman" w:hAnsi="Times New Roman" w:cs="Times New Roman"/>
        </w:rPr>
        <w:t>–</w:t>
      </w:r>
      <w:r w:rsidRPr="003C3C51">
        <w:rPr>
          <w:rFonts w:ascii="Times New Roman" w:hAnsi="Times New Roman" w:cs="Times New Roman"/>
          <w:color w:val="000000"/>
        </w:rPr>
        <w:t xml:space="preserve"> </w:t>
      </w:r>
      <w:r w:rsidRPr="003C3C51">
        <w:rPr>
          <w:rFonts w:ascii="Times New Roman" w:hAnsi="Times New Roman" w:cs="Times New Roman"/>
          <w:i/>
          <w:color w:val="000000"/>
        </w:rPr>
        <w:t>Homo Sovieticus</w:t>
      </w:r>
      <w:r w:rsidRPr="003C3C51">
        <w:rPr>
          <w:rFonts w:ascii="Times New Roman" w:hAnsi="Times New Roman" w:cs="Times New Roman"/>
          <w:color w:val="000000"/>
        </w:rPr>
        <w:t xml:space="preserve">, jako wiodący imperatyw </w:t>
      </w:r>
      <w:r w:rsidR="001624C6" w:rsidRPr="003C3C51">
        <w:rPr>
          <w:rFonts w:ascii="Times New Roman" w:hAnsi="Times New Roman" w:cs="Times New Roman"/>
          <w:color w:val="000000"/>
        </w:rPr>
        <w:br/>
      </w:r>
      <w:r w:rsidRPr="003C3C51">
        <w:rPr>
          <w:rFonts w:ascii="Times New Roman" w:hAnsi="Times New Roman" w:cs="Times New Roman"/>
          <w:color w:val="000000"/>
        </w:rPr>
        <w:t>i podstawowy wymóg wszelkiej edukacji w moim kraju, którym rządzili komuniści.</w:t>
      </w:r>
      <w:r w:rsidRPr="003C3C51">
        <w:rPr>
          <w:rStyle w:val="UyteHipercze"/>
          <w:rFonts w:ascii="Times New Roman" w:hAnsi="Times New Roman" w:cs="Times New Roman"/>
          <w:color w:val="000000"/>
          <w:u w:val="none"/>
        </w:rPr>
        <w:t xml:space="preserve"> Pożądane cechy takiego </w:t>
      </w:r>
      <w:r w:rsidRPr="003C3C51">
        <w:rPr>
          <w:rStyle w:val="UyteHipercze"/>
          <w:rFonts w:ascii="Times New Roman" w:hAnsi="Times New Roman" w:cs="Times New Roman"/>
          <w:i/>
          <w:color w:val="000000"/>
          <w:u w:val="none"/>
        </w:rPr>
        <w:t>Homo Sovieticus</w:t>
      </w:r>
      <w:r w:rsidRPr="003C3C51">
        <w:rPr>
          <w:rStyle w:val="UyteHipercze"/>
          <w:rFonts w:ascii="Times New Roman" w:hAnsi="Times New Roman" w:cs="Times New Roman"/>
          <w:color w:val="000000"/>
          <w:u w:val="none"/>
        </w:rPr>
        <w:t xml:space="preserve"> to m.in.: </w:t>
      </w:r>
      <w:r w:rsidRPr="00CE178A">
        <w:rPr>
          <w:rFonts w:ascii="Times New Roman" w:hAnsi="Times New Roman" w:cs="Times New Roman"/>
          <w:i/>
          <w:color w:val="000000"/>
        </w:rPr>
        <w:t xml:space="preserve">agresja wobec słabszych, uniżoność wobec silniejszych, brak samodzielnego myślenia jak i działania, oraz oczekiwanie, że może „ktoś coś załatwi”, zniewolenie intelektualne, pozbawienie osobowości i godności. </w:t>
      </w:r>
      <w:r w:rsidRPr="00CE178A">
        <w:rPr>
          <w:rFonts w:ascii="Times New Roman" w:hAnsi="Times New Roman" w:cs="Times New Roman"/>
          <w:color w:val="000000"/>
        </w:rPr>
        <w:t>Ten „wzór”</w:t>
      </w:r>
      <w:r w:rsidRPr="00CE178A">
        <w:rPr>
          <w:rFonts w:ascii="Times New Roman" w:hAnsi="Times New Roman" w:cs="Times New Roman"/>
          <w:i/>
          <w:color w:val="000000"/>
        </w:rPr>
        <w:t xml:space="preserve"> </w:t>
      </w:r>
      <w:r w:rsidRPr="003C3C51">
        <w:rPr>
          <w:rStyle w:val="UyteHipercze"/>
          <w:rFonts w:ascii="Times New Roman" w:hAnsi="Times New Roman" w:cs="Times New Roman"/>
          <w:i/>
          <w:color w:val="000000"/>
          <w:u w:val="none"/>
        </w:rPr>
        <w:t>Homo Sovieticus,</w:t>
      </w:r>
      <w:r w:rsidRPr="003C3C51">
        <w:rPr>
          <w:rStyle w:val="UyteHipercze"/>
          <w:rFonts w:ascii="Times New Roman" w:hAnsi="Times New Roman" w:cs="Times New Roman"/>
          <w:color w:val="000000"/>
          <w:u w:val="none"/>
        </w:rPr>
        <w:t xml:space="preserve"> w moim przekonaniu, </w:t>
      </w:r>
      <w:r w:rsidRPr="00CE178A">
        <w:rPr>
          <w:rFonts w:ascii="Times New Roman" w:hAnsi="Times New Roman" w:cs="Times New Roman"/>
          <w:color w:val="000000"/>
        </w:rPr>
        <w:t xml:space="preserve">pozostawił po sobie głębokie piętno w naszym Narodzie do dziś. Od momentu zatrudnienia na Alma </w:t>
      </w:r>
      <w:proofErr w:type="spellStart"/>
      <w:r w:rsidRPr="00CE178A">
        <w:rPr>
          <w:rFonts w:ascii="Times New Roman" w:hAnsi="Times New Roman" w:cs="Times New Roman"/>
          <w:color w:val="000000"/>
        </w:rPr>
        <w:t>Mater</w:t>
      </w:r>
      <w:proofErr w:type="spellEnd"/>
      <w:r w:rsidRPr="00CE178A">
        <w:rPr>
          <w:rFonts w:ascii="Times New Roman" w:hAnsi="Times New Roman" w:cs="Times New Roman"/>
          <w:color w:val="000000"/>
        </w:rPr>
        <w:t xml:space="preserve"> </w:t>
      </w:r>
      <w:proofErr w:type="spellStart"/>
      <w:r w:rsidRPr="00CE178A">
        <w:rPr>
          <w:rFonts w:ascii="Times New Roman" w:hAnsi="Times New Roman" w:cs="Times New Roman"/>
          <w:color w:val="000000"/>
        </w:rPr>
        <w:t>Cortoviensis</w:t>
      </w:r>
      <w:proofErr w:type="spellEnd"/>
      <w:r w:rsidRPr="00CE178A">
        <w:rPr>
          <w:rFonts w:ascii="Times New Roman" w:hAnsi="Times New Roman" w:cs="Times New Roman"/>
          <w:color w:val="000000"/>
        </w:rPr>
        <w:t xml:space="preserve"> w 1967 roku do lipca 1996 roku tj. do czasu </w:t>
      </w:r>
      <w:r>
        <w:rPr>
          <w:rFonts w:ascii="Times New Roman" w:hAnsi="Times New Roman" w:cs="Times New Roman"/>
          <w:color w:val="000000"/>
        </w:rPr>
        <w:br/>
      </w:r>
      <w:r w:rsidRPr="003C3C51">
        <w:rPr>
          <w:rFonts w:ascii="Times New Roman" w:hAnsi="Times New Roman" w:cs="Times New Roman"/>
          <w:b/>
          <w:color w:val="000000"/>
        </w:rPr>
        <w:t>I Założycielskiego Zjazdu Związku Kurpiów</w:t>
      </w:r>
      <w:r w:rsidRPr="003C3C51">
        <w:rPr>
          <w:rFonts w:ascii="Times New Roman" w:hAnsi="Times New Roman" w:cs="Times New Roman"/>
          <w:color w:val="000000"/>
        </w:rPr>
        <w:t>,</w:t>
      </w:r>
      <w:r w:rsidRPr="003C3C51">
        <w:rPr>
          <w:rFonts w:ascii="Times New Roman" w:hAnsi="Times New Roman" w:cs="Times New Roman"/>
          <w:b/>
          <w:color w:val="000000"/>
        </w:rPr>
        <w:t xml:space="preserve"> </w:t>
      </w:r>
      <w:r w:rsidRPr="003C3C51">
        <w:rPr>
          <w:rFonts w:ascii="Times New Roman" w:hAnsi="Times New Roman" w:cs="Times New Roman"/>
          <w:color w:val="000000"/>
        </w:rPr>
        <w:t>pracowałem w Kortowie już 29 lat.</w:t>
      </w:r>
      <w:r w:rsidRPr="00CE178A">
        <w:rPr>
          <w:rFonts w:ascii="Times New Roman" w:hAnsi="Times New Roman" w:cs="Times New Roman"/>
          <w:color w:val="000000"/>
        </w:rPr>
        <w:t xml:space="preserve"> </w:t>
      </w:r>
    </w:p>
    <w:p w14:paraId="3788C358" w14:textId="7A84659F" w:rsidR="00CE178A" w:rsidRPr="00CE178A" w:rsidRDefault="00CE178A" w:rsidP="001624C6">
      <w:pPr>
        <w:spacing w:line="288" w:lineRule="auto"/>
        <w:ind w:firstLine="360"/>
        <w:jc w:val="both"/>
        <w:rPr>
          <w:rFonts w:ascii="Times New Roman" w:hAnsi="Times New Roman" w:cs="Times New Roman"/>
          <w:color w:val="000000"/>
        </w:rPr>
      </w:pPr>
      <w:r w:rsidRPr="00CE178A">
        <w:rPr>
          <w:rFonts w:ascii="Times New Roman" w:hAnsi="Times New Roman" w:cs="Times New Roman"/>
          <w:color w:val="000000"/>
        </w:rPr>
        <w:lastRenderedPageBreak/>
        <w:t xml:space="preserve">Moją kontynuację współpracy z </w:t>
      </w:r>
      <w:r w:rsidRPr="00CE178A">
        <w:rPr>
          <w:rFonts w:ascii="Times New Roman" w:hAnsi="Times New Roman" w:cs="Times New Roman"/>
          <w:b/>
          <w:color w:val="000000"/>
        </w:rPr>
        <w:t xml:space="preserve">ALMA MATER CURPIOVIENSIS, </w:t>
      </w:r>
      <w:r w:rsidRPr="00CE178A">
        <w:rPr>
          <w:rFonts w:ascii="Times New Roman" w:hAnsi="Times New Roman" w:cs="Times New Roman"/>
          <w:color w:val="000000"/>
        </w:rPr>
        <w:t xml:space="preserve">a więc NASZĄ MAŁĄ OJCZYŹNĄ, gdzie się urodziłem i zostałem wychowany przez moich rodziców, rozpocząłem na dobre, gdy spotkałem na mojej drodze życia Kurpia Zielonego, przyjaciela i niestrudzonego badacza naszej Małej Ojczyzny </w:t>
      </w:r>
      <w:r w:rsidR="00325B7F">
        <w:rPr>
          <w:rFonts w:ascii="Times New Roman" w:hAnsi="Times New Roman" w:cs="Times New Roman"/>
        </w:rPr>
        <w:t>–</w:t>
      </w:r>
      <w:r w:rsidRPr="00CE178A">
        <w:rPr>
          <w:rFonts w:ascii="Times New Roman" w:hAnsi="Times New Roman" w:cs="Times New Roman"/>
          <w:color w:val="000000"/>
        </w:rPr>
        <w:t xml:space="preserve"> dr Stanisława </w:t>
      </w:r>
      <w:proofErr w:type="spellStart"/>
      <w:r w:rsidRPr="00CE178A">
        <w:rPr>
          <w:rFonts w:ascii="Times New Roman" w:hAnsi="Times New Roman" w:cs="Times New Roman"/>
          <w:color w:val="000000"/>
        </w:rPr>
        <w:t>Pajkę</w:t>
      </w:r>
      <w:proofErr w:type="spellEnd"/>
      <w:r w:rsidRPr="00CE178A">
        <w:rPr>
          <w:rFonts w:ascii="Times New Roman" w:hAnsi="Times New Roman" w:cs="Times New Roman"/>
          <w:color w:val="000000"/>
        </w:rPr>
        <w:t xml:space="preserve">. Nasze pierwsze spotkanie miało miejsce </w:t>
      </w:r>
      <w:r w:rsidRPr="00CE178A">
        <w:rPr>
          <w:rFonts w:ascii="Times New Roman" w:hAnsi="Times New Roman" w:cs="Times New Roman"/>
          <w:b/>
          <w:color w:val="000000"/>
        </w:rPr>
        <w:t>6 lipca 1996 roku</w:t>
      </w:r>
      <w:r w:rsidRPr="00CE178A">
        <w:rPr>
          <w:rFonts w:ascii="Times New Roman" w:hAnsi="Times New Roman" w:cs="Times New Roman"/>
          <w:color w:val="000000"/>
        </w:rPr>
        <w:t xml:space="preserve"> w Ostrołęce, na </w:t>
      </w:r>
      <w:r>
        <w:rPr>
          <w:rFonts w:ascii="Times New Roman" w:hAnsi="Times New Roman" w:cs="Times New Roman"/>
          <w:color w:val="000000"/>
        </w:rPr>
        <w:br/>
      </w:r>
      <w:r w:rsidRPr="00CE178A">
        <w:rPr>
          <w:rFonts w:ascii="Times New Roman" w:hAnsi="Times New Roman" w:cs="Times New Roman"/>
          <w:b/>
          <w:color w:val="000000"/>
        </w:rPr>
        <w:t>I Założycielskim Zjeździe Związku Kurpiów</w:t>
      </w:r>
      <w:r w:rsidRPr="00CE178A">
        <w:rPr>
          <w:rFonts w:ascii="Times New Roman" w:hAnsi="Times New Roman" w:cs="Times New Roman"/>
          <w:color w:val="000000"/>
        </w:rPr>
        <w:t xml:space="preserve">. Dr </w:t>
      </w:r>
      <w:proofErr w:type="spellStart"/>
      <w:r w:rsidRPr="00CE178A">
        <w:rPr>
          <w:rFonts w:ascii="Times New Roman" w:hAnsi="Times New Roman" w:cs="Times New Roman"/>
          <w:color w:val="000000"/>
        </w:rPr>
        <w:t>Pajka</w:t>
      </w:r>
      <w:proofErr w:type="spellEnd"/>
      <w:r w:rsidRPr="00CE178A">
        <w:rPr>
          <w:rFonts w:ascii="Times New Roman" w:hAnsi="Times New Roman" w:cs="Times New Roman"/>
          <w:color w:val="000000"/>
        </w:rPr>
        <w:t xml:space="preserve"> był głównym inspiratorem powołania Stowarzyszenia Związku Kurpiów. Nasze przysłowie od wieków przypomina każdemu z nas </w:t>
      </w:r>
      <w:r w:rsidR="003C3C51">
        <w:rPr>
          <w:rFonts w:ascii="Times New Roman" w:hAnsi="Times New Roman" w:cs="Times New Roman"/>
        </w:rPr>
        <w:t>–</w:t>
      </w:r>
      <w:r w:rsidRPr="00CE178A">
        <w:rPr>
          <w:rFonts w:ascii="Times New Roman" w:hAnsi="Times New Roman" w:cs="Times New Roman"/>
          <w:color w:val="000000"/>
        </w:rPr>
        <w:t xml:space="preserve"> Kurpiom, że „</w:t>
      </w:r>
      <w:r w:rsidRPr="00CE178A">
        <w:rPr>
          <w:rFonts w:ascii="Times New Roman" w:hAnsi="Times New Roman" w:cs="Times New Roman"/>
          <w:i/>
          <w:color w:val="000000"/>
        </w:rPr>
        <w:t xml:space="preserve">Bez Boga to daleko i do własnego </w:t>
      </w:r>
      <w:proofErr w:type="spellStart"/>
      <w:r w:rsidRPr="00CE178A">
        <w:rPr>
          <w:rFonts w:ascii="Times New Roman" w:hAnsi="Times New Roman" w:cs="Times New Roman"/>
          <w:i/>
          <w:color w:val="000000"/>
        </w:rPr>
        <w:t>proga</w:t>
      </w:r>
      <w:proofErr w:type="spellEnd"/>
      <w:r w:rsidRPr="00CE178A">
        <w:rPr>
          <w:rFonts w:ascii="Times New Roman" w:hAnsi="Times New Roman" w:cs="Times New Roman"/>
          <w:i/>
          <w:color w:val="000000"/>
        </w:rPr>
        <w:t xml:space="preserve">”. </w:t>
      </w:r>
      <w:r w:rsidRPr="00CE178A">
        <w:rPr>
          <w:rFonts w:ascii="Times New Roman" w:hAnsi="Times New Roman" w:cs="Times New Roman"/>
          <w:color w:val="000000"/>
        </w:rPr>
        <w:t>W dniu 6 lipca 1996 roku,</w:t>
      </w:r>
      <w:r w:rsidRPr="00CE178A">
        <w:rPr>
          <w:rFonts w:ascii="Times New Roman" w:hAnsi="Times New Roman" w:cs="Times New Roman"/>
          <w:color w:val="000000"/>
          <w:vertAlign w:val="superscript"/>
        </w:rPr>
        <w:t xml:space="preserve"> </w:t>
      </w:r>
      <w:r w:rsidRPr="00CE178A">
        <w:rPr>
          <w:rFonts w:ascii="Times New Roman" w:hAnsi="Times New Roman" w:cs="Times New Roman"/>
          <w:color w:val="000000"/>
        </w:rPr>
        <w:t xml:space="preserve">przed rozpoczęciem obrad </w:t>
      </w:r>
      <w:r w:rsidRPr="002F169D">
        <w:rPr>
          <w:rFonts w:ascii="Times New Roman" w:hAnsi="Times New Roman" w:cs="Times New Roman"/>
          <w:color w:val="000000"/>
        </w:rPr>
        <w:t>I Zjazdu</w:t>
      </w:r>
      <w:r w:rsidRPr="00CE178A">
        <w:rPr>
          <w:rFonts w:ascii="Times New Roman" w:hAnsi="Times New Roman" w:cs="Times New Roman"/>
          <w:color w:val="000000"/>
        </w:rPr>
        <w:t xml:space="preserve">, o godzinie </w:t>
      </w:r>
      <w:r w:rsidRPr="00CE178A">
        <w:rPr>
          <w:rFonts w:ascii="Times New Roman" w:hAnsi="Times New Roman" w:cs="Times New Roman"/>
          <w:b/>
          <w:color w:val="000000"/>
        </w:rPr>
        <w:t>8</w:t>
      </w:r>
      <w:r w:rsidRPr="00CE178A">
        <w:rPr>
          <w:rFonts w:ascii="Times New Roman" w:hAnsi="Times New Roman" w:cs="Times New Roman"/>
          <w:b/>
          <w:color w:val="000000"/>
          <w:vertAlign w:val="superscript"/>
        </w:rPr>
        <w:t>30</w:t>
      </w:r>
      <w:r w:rsidRPr="00CE178A">
        <w:rPr>
          <w:rFonts w:ascii="Times New Roman" w:hAnsi="Times New Roman" w:cs="Times New Roman"/>
          <w:color w:val="000000"/>
        </w:rPr>
        <w:t>, w kościele pod wezwaniem N.M.P. w Ostrołęce przy ul. Szwedzkiej</w:t>
      </w:r>
      <w:r w:rsidR="001624C6">
        <w:rPr>
          <w:rFonts w:ascii="Times New Roman" w:hAnsi="Times New Roman" w:cs="Times New Roman"/>
          <w:color w:val="000000"/>
        </w:rPr>
        <w:t>, historyczną mszę ś</w:t>
      </w:r>
      <w:r w:rsidRPr="00CE178A">
        <w:rPr>
          <w:rFonts w:ascii="Times New Roman" w:hAnsi="Times New Roman" w:cs="Times New Roman"/>
          <w:color w:val="000000"/>
        </w:rPr>
        <w:t xml:space="preserve">więtą odprawił Jego Ekscelencja ksiądz biskup Dr Edward Samsel </w:t>
      </w:r>
      <w:r w:rsidR="001624C6">
        <w:rPr>
          <w:rFonts w:ascii="Times New Roman" w:hAnsi="Times New Roman" w:cs="Times New Roman"/>
        </w:rPr>
        <w:t>–</w:t>
      </w:r>
      <w:r w:rsidRPr="00CE178A">
        <w:rPr>
          <w:rFonts w:ascii="Times New Roman" w:hAnsi="Times New Roman" w:cs="Times New Roman"/>
          <w:color w:val="000000"/>
        </w:rPr>
        <w:t xml:space="preserve"> rodak </w:t>
      </w:r>
      <w:r>
        <w:rPr>
          <w:rFonts w:ascii="Times New Roman" w:hAnsi="Times New Roman" w:cs="Times New Roman"/>
          <w:color w:val="000000"/>
        </w:rPr>
        <w:br/>
      </w:r>
      <w:r w:rsidRPr="00CE178A">
        <w:rPr>
          <w:rFonts w:ascii="Times New Roman" w:hAnsi="Times New Roman" w:cs="Times New Roman"/>
          <w:color w:val="000000"/>
        </w:rPr>
        <w:t xml:space="preserve">z Myszyńca. W homilii skierowanej do wiernych, dr Edward Samsel przypomniał wszystkim uczestnikom </w:t>
      </w:r>
      <w:r w:rsidRPr="002F169D">
        <w:rPr>
          <w:rFonts w:ascii="Times New Roman" w:hAnsi="Times New Roman" w:cs="Times New Roman"/>
          <w:color w:val="000000"/>
        </w:rPr>
        <w:t>I Zjazdu:</w:t>
      </w:r>
      <w:r w:rsidRPr="00CE178A">
        <w:rPr>
          <w:rFonts w:ascii="Times New Roman" w:hAnsi="Times New Roman" w:cs="Times New Roman"/>
          <w:color w:val="000000"/>
        </w:rPr>
        <w:t xml:space="preserve"> </w:t>
      </w:r>
      <w:r w:rsidRPr="00CE178A">
        <w:rPr>
          <w:rFonts w:ascii="Times New Roman" w:hAnsi="Times New Roman" w:cs="Times New Roman"/>
          <w:i/>
          <w:color w:val="000000"/>
        </w:rPr>
        <w:t>„Byłoby niewdzięcznością względem ludzi i historii zapomnieć o naszej kurpiowskiej przeszłości. Związek ma służyć Bogu i Ojczyźnie”</w:t>
      </w:r>
      <w:r w:rsidRPr="00CE178A">
        <w:rPr>
          <w:rFonts w:ascii="Times New Roman" w:hAnsi="Times New Roman" w:cs="Times New Roman"/>
          <w:color w:val="000000"/>
        </w:rPr>
        <w:t xml:space="preserve">. Obrady </w:t>
      </w:r>
      <w:r w:rsidRPr="002F169D">
        <w:rPr>
          <w:rFonts w:ascii="Times New Roman" w:hAnsi="Times New Roman" w:cs="Times New Roman"/>
          <w:color w:val="000000"/>
        </w:rPr>
        <w:t>I Zjazdu</w:t>
      </w:r>
      <w:r w:rsidRPr="003C3C51">
        <w:rPr>
          <w:rFonts w:ascii="Times New Roman" w:hAnsi="Times New Roman" w:cs="Times New Roman"/>
          <w:b/>
          <w:color w:val="000000"/>
        </w:rPr>
        <w:t xml:space="preserve"> </w:t>
      </w:r>
      <w:r w:rsidRPr="00CE178A">
        <w:rPr>
          <w:rFonts w:ascii="Times New Roman" w:hAnsi="Times New Roman" w:cs="Times New Roman"/>
          <w:color w:val="000000"/>
        </w:rPr>
        <w:t>założycielskiego rozpoczęły się o godz. 10</w:t>
      </w:r>
      <w:r w:rsidRPr="00CE178A">
        <w:rPr>
          <w:rFonts w:ascii="Times New Roman" w:hAnsi="Times New Roman" w:cs="Times New Roman"/>
          <w:color w:val="000000"/>
          <w:vertAlign w:val="superscript"/>
        </w:rPr>
        <w:t>00</w:t>
      </w:r>
      <w:r w:rsidRPr="00CE178A">
        <w:rPr>
          <w:rFonts w:ascii="Times New Roman" w:hAnsi="Times New Roman" w:cs="Times New Roman"/>
          <w:color w:val="000000"/>
        </w:rPr>
        <w:t xml:space="preserve"> w sali byłego Urzędu Wojewódzkiego </w:t>
      </w:r>
      <w:r>
        <w:rPr>
          <w:rFonts w:ascii="Times New Roman" w:hAnsi="Times New Roman" w:cs="Times New Roman"/>
          <w:color w:val="000000"/>
        </w:rPr>
        <w:br/>
      </w:r>
      <w:r w:rsidRPr="00CE178A">
        <w:rPr>
          <w:rFonts w:ascii="Times New Roman" w:hAnsi="Times New Roman" w:cs="Times New Roman"/>
          <w:color w:val="000000"/>
        </w:rPr>
        <w:t xml:space="preserve">w Ostrołęce. Celem tego pierwszego, historycznego, burzliwego, ale </w:t>
      </w:r>
      <w:r>
        <w:rPr>
          <w:rFonts w:ascii="Times New Roman" w:hAnsi="Times New Roman" w:cs="Times New Roman"/>
          <w:color w:val="000000"/>
        </w:rPr>
        <w:br/>
      </w:r>
      <w:r w:rsidRPr="00CE178A">
        <w:rPr>
          <w:rFonts w:ascii="Times New Roman" w:hAnsi="Times New Roman" w:cs="Times New Roman"/>
          <w:color w:val="000000"/>
        </w:rPr>
        <w:t xml:space="preserve">i zarazem merytorycznego Zjazdu z udziałem 147 osób, było powołanie Związku Kurpiów. Uczestnicy uchwalili program działania oraz dokonano wyboru władz Związku. Ten </w:t>
      </w:r>
      <w:r w:rsidRPr="002F169D">
        <w:rPr>
          <w:rFonts w:ascii="Times New Roman" w:hAnsi="Times New Roman" w:cs="Times New Roman"/>
          <w:color w:val="000000"/>
        </w:rPr>
        <w:t>I Założycielski Zjazd</w:t>
      </w:r>
      <w:r w:rsidRPr="00CE178A">
        <w:rPr>
          <w:rFonts w:ascii="Times New Roman" w:hAnsi="Times New Roman" w:cs="Times New Roman"/>
          <w:color w:val="000000"/>
        </w:rPr>
        <w:t xml:space="preserve"> dał również możliwość wzajemnego poznania się Kurpiów, zamieszkałych także na Warmii </w:t>
      </w:r>
      <w:r>
        <w:rPr>
          <w:rFonts w:ascii="Times New Roman" w:hAnsi="Times New Roman" w:cs="Times New Roman"/>
          <w:color w:val="000000"/>
        </w:rPr>
        <w:br/>
      </w:r>
      <w:r w:rsidRPr="00CE178A">
        <w:rPr>
          <w:rFonts w:ascii="Times New Roman" w:hAnsi="Times New Roman" w:cs="Times New Roman"/>
          <w:color w:val="000000"/>
        </w:rPr>
        <w:t xml:space="preserve">i Mazurach. </w:t>
      </w:r>
    </w:p>
    <w:p w14:paraId="14BADB7E" w14:textId="7A24B096" w:rsidR="00CE178A" w:rsidRPr="00CE178A" w:rsidRDefault="00CE178A" w:rsidP="001624C6">
      <w:pPr>
        <w:spacing w:line="288" w:lineRule="auto"/>
        <w:ind w:firstLine="360"/>
        <w:jc w:val="both"/>
        <w:rPr>
          <w:rFonts w:ascii="Times New Roman" w:hAnsi="Times New Roman" w:cs="Times New Roman"/>
          <w:color w:val="000000"/>
        </w:rPr>
      </w:pPr>
      <w:r w:rsidRPr="00CE178A">
        <w:rPr>
          <w:rFonts w:ascii="Times New Roman" w:hAnsi="Times New Roman" w:cs="Times New Roman"/>
          <w:color w:val="000000"/>
        </w:rPr>
        <w:t xml:space="preserve">Dwa lata po naszym Założycielskim Zjeździe, w 1998 roku, Tygodnik Ostrołęcki, nr 52; str. 6 opublikował ważny dla Kurpiów artykuł </w:t>
      </w:r>
      <w:r>
        <w:rPr>
          <w:rFonts w:ascii="Times New Roman" w:hAnsi="Times New Roman" w:cs="Times New Roman"/>
          <w:color w:val="000000"/>
        </w:rPr>
        <w:br/>
      </w:r>
      <w:r w:rsidRPr="00CE178A">
        <w:rPr>
          <w:rFonts w:ascii="Times New Roman" w:hAnsi="Times New Roman" w:cs="Times New Roman"/>
          <w:color w:val="000000"/>
        </w:rPr>
        <w:t>dr Stani</w:t>
      </w:r>
      <w:r w:rsidRPr="003C3C51">
        <w:rPr>
          <w:rFonts w:ascii="Times New Roman" w:hAnsi="Times New Roman" w:cs="Times New Roman"/>
          <w:color w:val="000000"/>
        </w:rPr>
        <w:t xml:space="preserve">sławy </w:t>
      </w:r>
      <w:proofErr w:type="spellStart"/>
      <w:r w:rsidRPr="003C3C51">
        <w:rPr>
          <w:rFonts w:ascii="Times New Roman" w:hAnsi="Times New Roman" w:cs="Times New Roman"/>
          <w:color w:val="000000"/>
        </w:rPr>
        <w:t>Pajki</w:t>
      </w:r>
      <w:proofErr w:type="spellEnd"/>
      <w:r w:rsidRPr="003C3C51">
        <w:rPr>
          <w:rFonts w:ascii="Times New Roman" w:hAnsi="Times New Roman" w:cs="Times New Roman"/>
          <w:color w:val="000000"/>
        </w:rPr>
        <w:t>: „</w:t>
      </w:r>
      <w:r w:rsidRPr="003C3C51">
        <w:rPr>
          <w:rFonts w:ascii="Times New Roman" w:hAnsi="Times New Roman" w:cs="Times New Roman"/>
          <w:b/>
          <w:i/>
          <w:color w:val="000000"/>
        </w:rPr>
        <w:t>O księdzu Władysławie Skierkowskim.</w:t>
      </w:r>
      <w:r w:rsidRPr="003C3C51">
        <w:rPr>
          <w:rFonts w:ascii="Times New Roman" w:hAnsi="Times New Roman" w:cs="Times New Roman"/>
          <w:i/>
          <w:color w:val="000000"/>
        </w:rPr>
        <w:t xml:space="preserve"> Nagłówek </w:t>
      </w:r>
      <w:r w:rsidR="001624C6" w:rsidRPr="003C3C51">
        <w:rPr>
          <w:rFonts w:ascii="Times New Roman" w:hAnsi="Times New Roman" w:cs="Times New Roman"/>
          <w:i/>
        </w:rPr>
        <w:t>–</w:t>
      </w:r>
      <w:r w:rsidRPr="003C3C51">
        <w:rPr>
          <w:rFonts w:ascii="Times New Roman" w:hAnsi="Times New Roman" w:cs="Times New Roman"/>
          <w:i/>
          <w:color w:val="000000"/>
        </w:rPr>
        <w:t xml:space="preserve"> Rozsławił Kurpie</w:t>
      </w:r>
      <w:r w:rsidR="003C3C51">
        <w:rPr>
          <w:rFonts w:ascii="Times New Roman" w:hAnsi="Times New Roman" w:cs="Times New Roman"/>
          <w:i/>
          <w:color w:val="000000"/>
        </w:rPr>
        <w:t xml:space="preserve"> </w:t>
      </w:r>
      <w:r w:rsidR="003C3C51">
        <w:rPr>
          <w:rFonts w:ascii="Times New Roman" w:hAnsi="Times New Roman" w:cs="Times New Roman"/>
          <w:color w:val="000000"/>
        </w:rPr>
        <w:t>(...).</w:t>
      </w:r>
      <w:r w:rsidR="003C3C51">
        <w:rPr>
          <w:rFonts w:ascii="Times New Roman" w:hAnsi="Times New Roman" w:cs="Times New Roman"/>
          <w:i/>
          <w:color w:val="000000"/>
        </w:rPr>
        <w:t xml:space="preserve"> </w:t>
      </w:r>
      <w:r w:rsidRPr="00CE178A">
        <w:rPr>
          <w:rFonts w:ascii="Times New Roman" w:hAnsi="Times New Roman" w:cs="Times New Roman"/>
          <w:i/>
          <w:color w:val="000000"/>
        </w:rPr>
        <w:t>Zebrał on ponad dwa tysiące pieśni kurpiowskich, opublikował wiele rozpraw. Największą popularność zyskał dzięki sztuce scenicznej</w:t>
      </w:r>
      <w:r w:rsidRPr="00CE178A">
        <w:rPr>
          <w:rFonts w:ascii="Times New Roman" w:hAnsi="Times New Roman" w:cs="Times New Roman"/>
          <w:color w:val="000000"/>
        </w:rPr>
        <w:t xml:space="preserve"> </w:t>
      </w:r>
      <w:r w:rsidR="001624C6" w:rsidRPr="001624C6">
        <w:rPr>
          <w:rFonts w:ascii="Times New Roman" w:hAnsi="Times New Roman" w:cs="Times New Roman"/>
          <w:b/>
          <w:i/>
        </w:rPr>
        <w:t>–</w:t>
      </w:r>
      <w:r w:rsidRPr="00CE178A">
        <w:rPr>
          <w:rFonts w:ascii="Times New Roman" w:hAnsi="Times New Roman" w:cs="Times New Roman"/>
          <w:color w:val="000000"/>
        </w:rPr>
        <w:t xml:space="preserve"> </w:t>
      </w:r>
      <w:r w:rsidRPr="00CE178A">
        <w:rPr>
          <w:rFonts w:ascii="Times New Roman" w:hAnsi="Times New Roman" w:cs="Times New Roman"/>
          <w:b/>
          <w:color w:val="000000"/>
        </w:rPr>
        <w:t>„</w:t>
      </w:r>
      <w:r w:rsidRPr="00CE178A">
        <w:rPr>
          <w:rFonts w:ascii="Times New Roman" w:hAnsi="Times New Roman" w:cs="Times New Roman"/>
          <w:b/>
          <w:i/>
          <w:color w:val="000000"/>
        </w:rPr>
        <w:t>Wesele na Kurpiach. Widowisko ludowe w 4</w:t>
      </w:r>
      <w:r w:rsidR="003C3C51">
        <w:rPr>
          <w:rFonts w:ascii="Times New Roman" w:hAnsi="Times New Roman" w:cs="Times New Roman"/>
          <w:b/>
          <w:i/>
          <w:color w:val="000000"/>
        </w:rPr>
        <w:t>-ech</w:t>
      </w:r>
      <w:r w:rsidRPr="00CE178A">
        <w:rPr>
          <w:rFonts w:ascii="Times New Roman" w:hAnsi="Times New Roman" w:cs="Times New Roman"/>
          <w:b/>
          <w:i/>
          <w:color w:val="000000"/>
        </w:rPr>
        <w:t xml:space="preserve"> obrazach ze śpiewami i tańcami”</w:t>
      </w:r>
      <w:r w:rsidRPr="00CE178A">
        <w:rPr>
          <w:rFonts w:ascii="Times New Roman" w:hAnsi="Times New Roman" w:cs="Times New Roman"/>
          <w:i/>
          <w:color w:val="000000"/>
        </w:rPr>
        <w:t xml:space="preserve"> </w:t>
      </w:r>
      <w:r w:rsidR="001624C6" w:rsidRPr="001624C6">
        <w:rPr>
          <w:rFonts w:ascii="Times New Roman" w:hAnsi="Times New Roman" w:cs="Times New Roman"/>
          <w:b/>
          <w:i/>
        </w:rPr>
        <w:t>–</w:t>
      </w:r>
      <w:r w:rsidRPr="00CE178A">
        <w:rPr>
          <w:rFonts w:ascii="Times New Roman" w:hAnsi="Times New Roman" w:cs="Times New Roman"/>
          <w:i/>
          <w:color w:val="000000"/>
        </w:rPr>
        <w:t xml:space="preserve"> </w:t>
      </w:r>
      <w:proofErr w:type="spellStart"/>
      <w:r w:rsidRPr="00CE178A">
        <w:rPr>
          <w:rFonts w:ascii="Times New Roman" w:hAnsi="Times New Roman" w:cs="Times New Roman"/>
          <w:i/>
          <w:color w:val="000000"/>
        </w:rPr>
        <w:t>Wypyty</w:t>
      </w:r>
      <w:proofErr w:type="spellEnd"/>
      <w:r w:rsidRPr="00CE178A">
        <w:rPr>
          <w:rFonts w:ascii="Times New Roman" w:hAnsi="Times New Roman" w:cs="Times New Roman"/>
          <w:i/>
          <w:color w:val="000000"/>
        </w:rPr>
        <w:t xml:space="preserve">, </w:t>
      </w:r>
      <w:proofErr w:type="spellStart"/>
      <w:r w:rsidRPr="00CE178A">
        <w:rPr>
          <w:rFonts w:ascii="Times New Roman" w:hAnsi="Times New Roman" w:cs="Times New Roman"/>
          <w:i/>
          <w:color w:val="000000"/>
        </w:rPr>
        <w:t>Rajby</w:t>
      </w:r>
      <w:proofErr w:type="spellEnd"/>
      <w:r w:rsidRPr="00CE178A">
        <w:rPr>
          <w:rFonts w:ascii="Times New Roman" w:hAnsi="Times New Roman" w:cs="Times New Roman"/>
          <w:i/>
          <w:color w:val="000000"/>
        </w:rPr>
        <w:t>, Rozpleciny i Oczepin</w:t>
      </w:r>
      <w:r w:rsidR="003C3C51">
        <w:rPr>
          <w:rFonts w:ascii="Times New Roman" w:hAnsi="Times New Roman" w:cs="Times New Roman"/>
          <w:i/>
          <w:color w:val="000000"/>
        </w:rPr>
        <w:t>y (…).</w:t>
      </w:r>
      <w:r w:rsidRPr="00CE178A">
        <w:rPr>
          <w:rFonts w:ascii="Times New Roman" w:hAnsi="Times New Roman" w:cs="Times New Roman"/>
          <w:i/>
          <w:color w:val="000000"/>
        </w:rPr>
        <w:t xml:space="preserve"> Można o nim powiedzieć, że był dla Kurpiów tym, kim dla polskiej kultury </w:t>
      </w:r>
      <w:r w:rsidRPr="00CE178A">
        <w:rPr>
          <w:rFonts w:ascii="Times New Roman" w:hAnsi="Times New Roman" w:cs="Times New Roman"/>
          <w:i/>
          <w:color w:val="000000"/>
        </w:rPr>
        <w:lastRenderedPageBreak/>
        <w:t>był Oskar Kolberg. A przecież pracował na Kurpiowszczyźnie tylko niespełna dwa lata, jako duszpasterz”</w:t>
      </w:r>
      <w:r w:rsidRPr="00CE178A">
        <w:rPr>
          <w:rFonts w:ascii="Times New Roman" w:hAnsi="Times New Roman" w:cs="Times New Roman"/>
          <w:color w:val="000000"/>
        </w:rPr>
        <w:t xml:space="preserve">. </w:t>
      </w:r>
    </w:p>
    <w:p w14:paraId="5F832B84" w14:textId="77777777" w:rsidR="00CE178A" w:rsidRPr="00CE178A" w:rsidRDefault="00CE178A" w:rsidP="001624C6">
      <w:pPr>
        <w:spacing w:line="288" w:lineRule="auto"/>
        <w:ind w:firstLine="360"/>
        <w:jc w:val="both"/>
        <w:rPr>
          <w:rFonts w:ascii="Times New Roman" w:hAnsi="Times New Roman" w:cs="Times New Roman"/>
          <w:color w:val="000000"/>
        </w:rPr>
      </w:pPr>
      <w:r w:rsidRPr="00CE178A">
        <w:rPr>
          <w:rFonts w:ascii="Times New Roman" w:hAnsi="Times New Roman" w:cs="Times New Roman"/>
          <w:color w:val="000000"/>
        </w:rPr>
        <w:t xml:space="preserve">Przyjrzyjmy się, więc nieco bliżej drodze życia tego wielce zasłużonego księdza i jednocześnie badacza kultury kurpiowskiej. </w:t>
      </w:r>
    </w:p>
    <w:p w14:paraId="46295061" w14:textId="7EB73F26" w:rsidR="00CE178A" w:rsidRPr="00CE178A" w:rsidRDefault="00CE178A" w:rsidP="001624C6">
      <w:pPr>
        <w:spacing w:line="288" w:lineRule="auto"/>
        <w:ind w:firstLine="360"/>
        <w:jc w:val="both"/>
        <w:rPr>
          <w:rFonts w:ascii="Times New Roman" w:hAnsi="Times New Roman" w:cs="Times New Roman"/>
          <w:color w:val="000000"/>
        </w:rPr>
      </w:pPr>
      <w:r w:rsidRPr="00CE178A">
        <w:rPr>
          <w:rFonts w:ascii="Times New Roman" w:hAnsi="Times New Roman" w:cs="Times New Roman"/>
          <w:color w:val="000000"/>
        </w:rPr>
        <w:t>Władysław Skierkowski urodził się 13 marca 1886 roku we wsi Głużek, niedaleko Mławy. W księdze metrykalnej parafii Bogurzyn (Głużek właśnie należał do niej) jest odnotowany wpis pod datą 14 marca 1886 r. Oto on:</w:t>
      </w:r>
      <w:r w:rsidRPr="00CE178A">
        <w:rPr>
          <w:rFonts w:ascii="Times New Roman" w:hAnsi="Times New Roman" w:cs="Times New Roman"/>
          <w:i/>
          <w:color w:val="000000"/>
        </w:rPr>
        <w:t xml:space="preserve"> dnia poprzedniego o godzinie ósmej rano, z żony ślubnej Ewy z Woźniaków 25 lat liczącej, urodziło się Janowi Skierkowskiemu dziecko płci męskiej. Dziecku temu na chrzcie dano na imię Władysław</w:t>
      </w:r>
      <w:r w:rsidR="001624C6">
        <w:rPr>
          <w:rFonts w:ascii="Times New Roman" w:hAnsi="Times New Roman" w:cs="Times New Roman"/>
          <w:i/>
          <w:color w:val="000000"/>
        </w:rPr>
        <w:t>.</w:t>
      </w:r>
      <w:r w:rsidR="001624C6" w:rsidRPr="001624C6">
        <w:rPr>
          <w:rFonts w:ascii="Times New Roman" w:hAnsi="Times New Roman" w:cs="Times New Roman"/>
          <w:color w:val="000000"/>
          <w:vertAlign w:val="superscript"/>
        </w:rPr>
        <w:t>1</w:t>
      </w:r>
      <w:r w:rsidRPr="00CE178A">
        <w:rPr>
          <w:rFonts w:ascii="Times New Roman" w:hAnsi="Times New Roman" w:cs="Times New Roman"/>
          <w:color w:val="000000"/>
        </w:rPr>
        <w:t xml:space="preserve"> Pierwsze nauki pobierał Władysław z odległej o cztery kilometry od rodzinnego domu Wojnówce, gdzie mieściła się szkoła gminna. Już wówczas wykazywał zainteresowania muzyczne, które sprawiły, że po ukończeniu szkoły elementarnej uczył się muzyki w Mławie u Antoniego Nowackiego. Był to czas rozwoju kulturalnego miasta. Działały w nim dwa chóry, wyraźnie ze sobą konkurujące, co pozytywnie wpływało na ich artystyczny poziom. Organizatorem jednego z nich, chóru parafialnego, był Antoni Nowacki, jego pierwszy nauczyciel muzyki, pochodzący również </w:t>
      </w:r>
      <w:r>
        <w:rPr>
          <w:rFonts w:ascii="Times New Roman" w:hAnsi="Times New Roman" w:cs="Times New Roman"/>
          <w:color w:val="000000"/>
        </w:rPr>
        <w:br/>
      </w:r>
      <w:r w:rsidRPr="00CE178A">
        <w:rPr>
          <w:rFonts w:ascii="Times New Roman" w:hAnsi="Times New Roman" w:cs="Times New Roman"/>
          <w:color w:val="000000"/>
        </w:rPr>
        <w:t xml:space="preserve">z Głużka. </w:t>
      </w:r>
    </w:p>
    <w:p w14:paraId="39FD6285" w14:textId="769207EE" w:rsidR="00CE178A" w:rsidRPr="00CE178A" w:rsidRDefault="00CE178A" w:rsidP="001624C6">
      <w:pPr>
        <w:spacing w:line="288" w:lineRule="auto"/>
        <w:ind w:firstLine="360"/>
        <w:jc w:val="both"/>
        <w:rPr>
          <w:rFonts w:ascii="Times New Roman" w:hAnsi="Times New Roman" w:cs="Times New Roman"/>
          <w:color w:val="000000"/>
        </w:rPr>
      </w:pPr>
      <w:r w:rsidRPr="00CE178A">
        <w:rPr>
          <w:rFonts w:ascii="Times New Roman" w:hAnsi="Times New Roman" w:cs="Times New Roman"/>
          <w:color w:val="000000"/>
        </w:rPr>
        <w:t xml:space="preserve">W latach 1903 </w:t>
      </w:r>
      <w:r w:rsidR="001624C6">
        <w:rPr>
          <w:rFonts w:ascii="Times New Roman" w:hAnsi="Times New Roman" w:cs="Times New Roman"/>
        </w:rPr>
        <w:t>–</w:t>
      </w:r>
      <w:r w:rsidRPr="00CE178A">
        <w:rPr>
          <w:rFonts w:ascii="Times New Roman" w:hAnsi="Times New Roman" w:cs="Times New Roman"/>
          <w:color w:val="000000"/>
        </w:rPr>
        <w:t xml:space="preserve"> 1904 naukę gry na organach kontynuował młody Skierkowski już w Płocku, u ks. Eugeniusza </w:t>
      </w:r>
      <w:proofErr w:type="spellStart"/>
      <w:r w:rsidRPr="00CE178A">
        <w:rPr>
          <w:rFonts w:ascii="Times New Roman" w:hAnsi="Times New Roman" w:cs="Times New Roman"/>
          <w:color w:val="000000"/>
        </w:rPr>
        <w:t>Gruberskiego</w:t>
      </w:r>
      <w:proofErr w:type="spellEnd"/>
      <w:r w:rsidRPr="00CE178A">
        <w:rPr>
          <w:rFonts w:ascii="Times New Roman" w:hAnsi="Times New Roman" w:cs="Times New Roman"/>
          <w:color w:val="000000"/>
        </w:rPr>
        <w:t xml:space="preserve">, prowadzącego tajną szkołę organistowską, którą jako pilny, zdolny, obdarzony absolutnym słuchem uczeń w czerwcu 1904 roku ukończył </w:t>
      </w:r>
      <w:r>
        <w:rPr>
          <w:rFonts w:ascii="Times New Roman" w:hAnsi="Times New Roman" w:cs="Times New Roman"/>
          <w:color w:val="000000"/>
        </w:rPr>
        <w:br/>
      </w:r>
      <w:r w:rsidRPr="00CE178A">
        <w:rPr>
          <w:rFonts w:ascii="Times New Roman" w:hAnsi="Times New Roman" w:cs="Times New Roman"/>
          <w:color w:val="000000"/>
        </w:rPr>
        <w:t>z wyróżnieniem. Jednak śmierć matki</w:t>
      </w:r>
      <w:r w:rsidR="001624C6">
        <w:rPr>
          <w:rFonts w:ascii="Times New Roman" w:hAnsi="Times New Roman" w:cs="Times New Roman"/>
          <w:color w:val="000000"/>
        </w:rPr>
        <w:t xml:space="preserve"> </w:t>
      </w:r>
      <w:r w:rsidR="001624C6">
        <w:rPr>
          <w:rFonts w:ascii="Times New Roman" w:hAnsi="Times New Roman" w:cs="Times New Roman"/>
        </w:rPr>
        <w:t xml:space="preserve">– </w:t>
      </w:r>
      <w:r w:rsidRPr="00CE178A">
        <w:rPr>
          <w:rFonts w:ascii="Times New Roman" w:hAnsi="Times New Roman" w:cs="Times New Roman"/>
          <w:color w:val="000000"/>
        </w:rPr>
        <w:t xml:space="preserve">Ewy Skierkowskiej w październiku 1905 roku zmusza 19-letniego Władysława, ze względu na ciężką sytuację materialną w rodzinie, do przyjęcia (prawdopodobnie z poręczenia </w:t>
      </w:r>
      <w:r>
        <w:rPr>
          <w:rFonts w:ascii="Times New Roman" w:hAnsi="Times New Roman" w:cs="Times New Roman"/>
          <w:color w:val="000000"/>
        </w:rPr>
        <w:br/>
      </w:r>
      <w:r w:rsidRPr="00CE178A">
        <w:rPr>
          <w:rFonts w:ascii="Times New Roman" w:hAnsi="Times New Roman" w:cs="Times New Roman"/>
          <w:color w:val="000000"/>
        </w:rPr>
        <w:t xml:space="preserve">ks. </w:t>
      </w:r>
      <w:proofErr w:type="spellStart"/>
      <w:r w:rsidRPr="00CE178A">
        <w:rPr>
          <w:rFonts w:ascii="Times New Roman" w:hAnsi="Times New Roman" w:cs="Times New Roman"/>
          <w:color w:val="000000"/>
        </w:rPr>
        <w:t>Gruberskiego</w:t>
      </w:r>
      <w:proofErr w:type="spellEnd"/>
      <w:r w:rsidRPr="00CE178A">
        <w:rPr>
          <w:rFonts w:ascii="Times New Roman" w:hAnsi="Times New Roman" w:cs="Times New Roman"/>
          <w:color w:val="000000"/>
        </w:rPr>
        <w:t>) posady organisty w kościele pw. św. Jana Chrzciciela. Siostry z Zakładu Anioła Stróża pomogły mu materialnie w przetrwaniu tych trudnych lat, u których p</w:t>
      </w:r>
      <w:r w:rsidR="001624C6">
        <w:rPr>
          <w:rFonts w:ascii="Times New Roman" w:hAnsi="Times New Roman" w:cs="Times New Roman"/>
          <w:color w:val="000000"/>
        </w:rPr>
        <w:t>óźniej odprawił swą prymicyjną mszę ś</w:t>
      </w:r>
      <w:r w:rsidRPr="00CE178A">
        <w:rPr>
          <w:rFonts w:ascii="Times New Roman" w:hAnsi="Times New Roman" w:cs="Times New Roman"/>
          <w:color w:val="000000"/>
        </w:rPr>
        <w:t xml:space="preserve">więtą. </w:t>
      </w:r>
    </w:p>
    <w:p w14:paraId="48B95485" w14:textId="23D8C704" w:rsidR="00CE178A" w:rsidRPr="00CE178A" w:rsidRDefault="00CE178A" w:rsidP="001624C6">
      <w:pPr>
        <w:spacing w:line="288" w:lineRule="auto"/>
        <w:ind w:firstLine="360"/>
        <w:jc w:val="both"/>
        <w:rPr>
          <w:rFonts w:ascii="Times New Roman" w:hAnsi="Times New Roman" w:cs="Times New Roman"/>
          <w:color w:val="000000"/>
        </w:rPr>
      </w:pPr>
      <w:r w:rsidRPr="00CE178A">
        <w:rPr>
          <w:rFonts w:ascii="Times New Roman" w:hAnsi="Times New Roman" w:cs="Times New Roman"/>
          <w:color w:val="000000"/>
        </w:rPr>
        <w:t xml:space="preserve">Siostry Magdalenki, bliskość seminarium oraz częsty kontakt </w:t>
      </w:r>
      <w:r>
        <w:rPr>
          <w:rFonts w:ascii="Times New Roman" w:hAnsi="Times New Roman" w:cs="Times New Roman"/>
          <w:color w:val="000000"/>
        </w:rPr>
        <w:br/>
      </w:r>
      <w:r w:rsidRPr="00CE178A">
        <w:rPr>
          <w:rFonts w:ascii="Times New Roman" w:hAnsi="Times New Roman" w:cs="Times New Roman"/>
          <w:color w:val="000000"/>
        </w:rPr>
        <w:t xml:space="preserve">z osobami duchownym, powodują, że w młodym, niespełna 20-letnim </w:t>
      </w:r>
      <w:r w:rsidRPr="00CE178A">
        <w:rPr>
          <w:rFonts w:ascii="Times New Roman" w:hAnsi="Times New Roman" w:cs="Times New Roman"/>
          <w:color w:val="000000"/>
        </w:rPr>
        <w:lastRenderedPageBreak/>
        <w:t xml:space="preserve">mężczyźnie, dojrzewa powołanie do życia kapłańskiego. Przeszkodą </w:t>
      </w:r>
      <w:r>
        <w:rPr>
          <w:rFonts w:ascii="Times New Roman" w:hAnsi="Times New Roman" w:cs="Times New Roman"/>
          <w:color w:val="000000"/>
        </w:rPr>
        <w:br/>
      </w:r>
      <w:r w:rsidRPr="00CE178A">
        <w:rPr>
          <w:rFonts w:ascii="Times New Roman" w:hAnsi="Times New Roman" w:cs="Times New Roman"/>
          <w:color w:val="000000"/>
        </w:rPr>
        <w:t xml:space="preserve">w osiągnięciu celu były jednak braki w wykształceniu. Skierkowski jednak nie poddał się. Dzięki swojej determinacji i wrodzonej pracowitości, samodzielnie nadrabia braki. Wolny czas poświęca na przygotowanie się do prywatnego egzaminu z czterech klas gimnazjum. Dzięki tytanicznej pracy uzupełnił zaległości w ciągu dwóch lat i po pomyślnym zdanym egzaminie, co prawda na ocenę dostateczną, 7 września 1906 roku został przyjęty na kurs wstępny do Seminarium Duchownego w Płocku. Aby mógł rozpocząć naukę w seminarium, musiał jeszcze złożyć wymagane </w:t>
      </w:r>
      <w:r>
        <w:rPr>
          <w:rFonts w:ascii="Times New Roman" w:hAnsi="Times New Roman" w:cs="Times New Roman"/>
          <w:color w:val="000000"/>
        </w:rPr>
        <w:br/>
      </w:r>
      <w:r w:rsidRPr="00CE178A">
        <w:rPr>
          <w:rFonts w:ascii="Times New Roman" w:hAnsi="Times New Roman" w:cs="Times New Roman"/>
          <w:color w:val="000000"/>
        </w:rPr>
        <w:t xml:space="preserve">w tamtym czasie pozwolenie władz gubernialnych i opinię proboszcza </w:t>
      </w:r>
      <w:r>
        <w:rPr>
          <w:rFonts w:ascii="Times New Roman" w:hAnsi="Times New Roman" w:cs="Times New Roman"/>
          <w:color w:val="000000"/>
        </w:rPr>
        <w:br/>
      </w:r>
      <w:r w:rsidRPr="00CE178A">
        <w:rPr>
          <w:rFonts w:ascii="Times New Roman" w:hAnsi="Times New Roman" w:cs="Times New Roman"/>
          <w:color w:val="000000"/>
        </w:rPr>
        <w:t xml:space="preserve">o swojej rodzinie. Jego wrodzona systematyczność uczenia się sprawiła, że już w drugim semestrze drugiego roku studiów oceny dostateczne zostały zastąpione stopniami dobrymi, a nawet bardzo dobrymi. Warto wspomnieć, że posadę lekarza w seminarium piastował w latach 1905 </w:t>
      </w:r>
      <w:r w:rsidR="001624C6">
        <w:rPr>
          <w:rFonts w:ascii="Times New Roman" w:hAnsi="Times New Roman" w:cs="Times New Roman"/>
        </w:rPr>
        <w:t>–</w:t>
      </w:r>
      <w:r w:rsidR="001624C6">
        <w:rPr>
          <w:rFonts w:ascii="Times New Roman" w:hAnsi="Times New Roman" w:cs="Times New Roman"/>
          <w:color w:val="000000"/>
        </w:rPr>
        <w:t xml:space="preserve"> </w:t>
      </w:r>
      <w:r w:rsidRPr="00CE178A">
        <w:rPr>
          <w:rFonts w:ascii="Times New Roman" w:hAnsi="Times New Roman" w:cs="Times New Roman"/>
          <w:color w:val="000000"/>
        </w:rPr>
        <w:t xml:space="preserve">1909 </w:t>
      </w:r>
      <w:r>
        <w:rPr>
          <w:rFonts w:ascii="Times New Roman" w:hAnsi="Times New Roman" w:cs="Times New Roman"/>
          <w:color w:val="000000"/>
        </w:rPr>
        <w:br/>
      </w:r>
      <w:r w:rsidR="001624C6">
        <w:rPr>
          <w:rFonts w:ascii="Times New Roman" w:hAnsi="Times New Roman" w:cs="Times New Roman"/>
          <w:color w:val="000000"/>
        </w:rPr>
        <w:t xml:space="preserve">dr Aleksander Maciesza </w:t>
      </w:r>
      <w:r w:rsidR="001624C6">
        <w:rPr>
          <w:rFonts w:ascii="Times New Roman" w:hAnsi="Times New Roman" w:cs="Times New Roman"/>
        </w:rPr>
        <w:t>–</w:t>
      </w:r>
      <w:r w:rsidRPr="00CE178A">
        <w:rPr>
          <w:rFonts w:ascii="Times New Roman" w:hAnsi="Times New Roman" w:cs="Times New Roman"/>
          <w:color w:val="000000"/>
        </w:rPr>
        <w:t xml:space="preserve"> znany także, jako społecznik, fotografik, prezydent Płocka oraz wieloletni prezes Towarzystwa Naukowego Płockiego. </w:t>
      </w:r>
    </w:p>
    <w:p w14:paraId="7DAB4269" w14:textId="694019F0" w:rsidR="001624C6" w:rsidRDefault="00CE178A" w:rsidP="001624C6">
      <w:pPr>
        <w:spacing w:line="288" w:lineRule="auto"/>
        <w:ind w:firstLine="360"/>
        <w:jc w:val="both"/>
        <w:rPr>
          <w:rFonts w:ascii="Times New Roman" w:hAnsi="Times New Roman" w:cs="Times New Roman"/>
          <w:color w:val="000000"/>
        </w:rPr>
      </w:pPr>
      <w:r w:rsidRPr="00CE178A">
        <w:rPr>
          <w:rFonts w:ascii="Times New Roman" w:hAnsi="Times New Roman" w:cs="Times New Roman"/>
          <w:color w:val="000000"/>
        </w:rPr>
        <w:t xml:space="preserve">Święcenia </w:t>
      </w:r>
      <w:proofErr w:type="spellStart"/>
      <w:r w:rsidRPr="00CE178A">
        <w:rPr>
          <w:rFonts w:ascii="Times New Roman" w:hAnsi="Times New Roman" w:cs="Times New Roman"/>
          <w:color w:val="000000"/>
        </w:rPr>
        <w:t>subdiakonalne</w:t>
      </w:r>
      <w:proofErr w:type="spellEnd"/>
      <w:r w:rsidRPr="00CE178A">
        <w:rPr>
          <w:rFonts w:ascii="Times New Roman" w:hAnsi="Times New Roman" w:cs="Times New Roman"/>
          <w:color w:val="000000"/>
        </w:rPr>
        <w:t xml:space="preserve"> otrzymał 23 grudnia 1911 roku, </w:t>
      </w:r>
      <w:proofErr w:type="spellStart"/>
      <w:r w:rsidRPr="00CE178A">
        <w:rPr>
          <w:rFonts w:ascii="Times New Roman" w:hAnsi="Times New Roman" w:cs="Times New Roman"/>
          <w:color w:val="000000"/>
        </w:rPr>
        <w:t>diakonalne</w:t>
      </w:r>
      <w:proofErr w:type="spellEnd"/>
      <w:r w:rsidRPr="00CE178A">
        <w:rPr>
          <w:rFonts w:ascii="Times New Roman" w:hAnsi="Times New Roman" w:cs="Times New Roman"/>
          <w:color w:val="000000"/>
        </w:rPr>
        <w:t xml:space="preserve"> </w:t>
      </w:r>
      <w:r w:rsidR="001624C6">
        <w:rPr>
          <w:rFonts w:ascii="Times New Roman" w:hAnsi="Times New Roman" w:cs="Times New Roman"/>
        </w:rPr>
        <w:t>–</w:t>
      </w:r>
      <w:r w:rsidRPr="00CE178A">
        <w:rPr>
          <w:rFonts w:ascii="Times New Roman" w:hAnsi="Times New Roman" w:cs="Times New Roman"/>
          <w:color w:val="000000"/>
        </w:rPr>
        <w:t xml:space="preserve"> 23 marca </w:t>
      </w:r>
      <w:smartTag w:uri="urn:schemas-microsoft-com:office:smarttags" w:element="metricconverter">
        <w:smartTagPr>
          <w:attr w:name="ProductID" w:val="1912, a"/>
        </w:smartTagPr>
        <w:r w:rsidRPr="00CE178A">
          <w:rPr>
            <w:rFonts w:ascii="Times New Roman" w:hAnsi="Times New Roman" w:cs="Times New Roman"/>
            <w:color w:val="000000"/>
          </w:rPr>
          <w:t>1912, a</w:t>
        </w:r>
      </w:smartTag>
      <w:r w:rsidRPr="00CE178A">
        <w:rPr>
          <w:rFonts w:ascii="Times New Roman" w:hAnsi="Times New Roman" w:cs="Times New Roman"/>
          <w:color w:val="000000"/>
        </w:rPr>
        <w:t xml:space="preserve"> trzy miesiące później </w:t>
      </w:r>
      <w:r w:rsidR="001624C6">
        <w:rPr>
          <w:rFonts w:ascii="Times New Roman" w:hAnsi="Times New Roman" w:cs="Times New Roman"/>
        </w:rPr>
        <w:t>–</w:t>
      </w:r>
      <w:r w:rsidRPr="00CE178A">
        <w:rPr>
          <w:rFonts w:ascii="Times New Roman" w:hAnsi="Times New Roman" w:cs="Times New Roman"/>
          <w:color w:val="000000"/>
        </w:rPr>
        <w:t xml:space="preserve"> 23 czerwca, przyjął święcenia kapłańskie z rąk biskupa Antoniego Juliana Nowowiejskiego. Pierwszą pracę duszpasterską był wikariat, który podjął 30 września 1912 roku </w:t>
      </w:r>
      <w:r>
        <w:rPr>
          <w:rFonts w:ascii="Times New Roman" w:hAnsi="Times New Roman" w:cs="Times New Roman"/>
          <w:color w:val="000000"/>
        </w:rPr>
        <w:br/>
      </w:r>
      <w:r w:rsidRPr="00CE178A">
        <w:rPr>
          <w:rFonts w:ascii="Times New Roman" w:hAnsi="Times New Roman" w:cs="Times New Roman"/>
          <w:color w:val="000000"/>
        </w:rPr>
        <w:t xml:space="preserve">w parafii Dzierzgowo, niedaleko </w:t>
      </w:r>
      <w:proofErr w:type="spellStart"/>
      <w:r w:rsidRPr="00CE178A">
        <w:rPr>
          <w:rFonts w:ascii="Times New Roman" w:hAnsi="Times New Roman" w:cs="Times New Roman"/>
          <w:color w:val="000000"/>
        </w:rPr>
        <w:t>Chorzel</w:t>
      </w:r>
      <w:proofErr w:type="spellEnd"/>
      <w:r w:rsidRPr="00CE178A">
        <w:rPr>
          <w:rFonts w:ascii="Times New Roman" w:hAnsi="Times New Roman" w:cs="Times New Roman"/>
          <w:color w:val="000000"/>
        </w:rPr>
        <w:t xml:space="preserve"> u proboszcza ks. Józefa </w:t>
      </w:r>
      <w:proofErr w:type="spellStart"/>
      <w:r w:rsidRPr="00CE178A">
        <w:rPr>
          <w:rFonts w:ascii="Times New Roman" w:hAnsi="Times New Roman" w:cs="Times New Roman"/>
          <w:color w:val="000000"/>
        </w:rPr>
        <w:t>Smólczyńskiego</w:t>
      </w:r>
      <w:proofErr w:type="spellEnd"/>
      <w:r w:rsidRPr="00CE178A">
        <w:rPr>
          <w:rFonts w:ascii="Times New Roman" w:hAnsi="Times New Roman" w:cs="Times New Roman"/>
          <w:color w:val="000000"/>
        </w:rPr>
        <w:t>. Tam pracował niespełna rok, gdyż już 31 lipcu 1913 udał</w:t>
      </w:r>
      <w:r w:rsidR="00D82DDD">
        <w:rPr>
          <w:rFonts w:ascii="Times New Roman" w:hAnsi="Times New Roman" w:cs="Times New Roman"/>
          <w:color w:val="000000"/>
        </w:rPr>
        <w:t xml:space="preserve"> się na wikariat do Myszyńca w k</w:t>
      </w:r>
      <w:r w:rsidRPr="00CE178A">
        <w:rPr>
          <w:rFonts w:ascii="Times New Roman" w:hAnsi="Times New Roman" w:cs="Times New Roman"/>
          <w:color w:val="000000"/>
        </w:rPr>
        <w:t xml:space="preserve">urpiowskiej Puszczy Zielonej. Drogę do tej odległej parafii, położonej w sercu Puszczy Zielonej, często sam wspominał. Przejeżdżając przez Chorzele, miał przed sobą krajobraz puszczański, pełen wydm, bagien i ciemnych borów. Przyszłego wikarego zaczęły ogarniać smętne myśli o pobycie przez długie lata na terenach odległych od większych skupisk ludzkich, od ośrodków kultury muzycznej. Dopiero śpiew </w:t>
      </w:r>
      <w:r w:rsidRPr="00CE178A">
        <w:rPr>
          <w:rFonts w:ascii="Times New Roman" w:hAnsi="Times New Roman" w:cs="Times New Roman"/>
          <w:b/>
          <w:i/>
          <w:color w:val="000000"/>
        </w:rPr>
        <w:t>„Leć głosie po rosie”</w:t>
      </w:r>
      <w:r w:rsidRPr="00CE178A">
        <w:rPr>
          <w:rFonts w:ascii="Times New Roman" w:hAnsi="Times New Roman" w:cs="Times New Roman"/>
          <w:i/>
          <w:color w:val="000000"/>
        </w:rPr>
        <w:t xml:space="preserve"> </w:t>
      </w:r>
      <w:r w:rsidRPr="00CE178A">
        <w:rPr>
          <w:rFonts w:ascii="Times New Roman" w:hAnsi="Times New Roman" w:cs="Times New Roman"/>
          <w:color w:val="000000"/>
        </w:rPr>
        <w:t xml:space="preserve">w wykonaniu mijanego po drodze Kurpika i dwóch </w:t>
      </w:r>
      <w:proofErr w:type="spellStart"/>
      <w:r w:rsidRPr="00CE178A">
        <w:rPr>
          <w:rFonts w:ascii="Times New Roman" w:hAnsi="Times New Roman" w:cs="Times New Roman"/>
          <w:color w:val="000000"/>
        </w:rPr>
        <w:t>Kurpianek</w:t>
      </w:r>
      <w:proofErr w:type="spellEnd"/>
      <w:r w:rsidRPr="00CE178A">
        <w:rPr>
          <w:rFonts w:ascii="Times New Roman" w:hAnsi="Times New Roman" w:cs="Times New Roman"/>
          <w:color w:val="000000"/>
        </w:rPr>
        <w:t xml:space="preserve"> zdołał ks. Skierkowskiego wyprowadzić </w:t>
      </w:r>
      <w:r>
        <w:rPr>
          <w:rFonts w:ascii="Times New Roman" w:hAnsi="Times New Roman" w:cs="Times New Roman"/>
          <w:color w:val="000000"/>
        </w:rPr>
        <w:br/>
      </w:r>
      <w:r w:rsidRPr="00CE178A">
        <w:rPr>
          <w:rFonts w:ascii="Times New Roman" w:hAnsi="Times New Roman" w:cs="Times New Roman"/>
          <w:color w:val="000000"/>
        </w:rPr>
        <w:t>z odrętwienia i wprawić w zachwyt. Po latach sam tak wspomina, to niezwykłe spotkanie z Kurpiami, a właściwie z pieśnią kurpiowską.</w:t>
      </w:r>
    </w:p>
    <w:p w14:paraId="08EC41BE" w14:textId="2E1FB706" w:rsidR="00CE178A" w:rsidRPr="00CE178A" w:rsidRDefault="00CE178A" w:rsidP="001624C6">
      <w:pPr>
        <w:spacing w:line="288" w:lineRule="auto"/>
        <w:ind w:firstLine="360"/>
        <w:jc w:val="both"/>
        <w:rPr>
          <w:rFonts w:ascii="Times New Roman" w:hAnsi="Times New Roman" w:cs="Times New Roman"/>
          <w:i/>
          <w:color w:val="000000"/>
        </w:rPr>
      </w:pPr>
      <w:r w:rsidRPr="00CE178A">
        <w:rPr>
          <w:rFonts w:ascii="Times New Roman" w:hAnsi="Times New Roman" w:cs="Times New Roman"/>
          <w:b/>
          <w:color w:val="000000"/>
        </w:rPr>
        <w:lastRenderedPageBreak/>
        <w:t>„</w:t>
      </w:r>
      <w:r w:rsidRPr="00CE178A">
        <w:rPr>
          <w:rFonts w:ascii="Times New Roman" w:hAnsi="Times New Roman" w:cs="Times New Roman"/>
          <w:i/>
          <w:color w:val="000000"/>
        </w:rPr>
        <w:t xml:space="preserve">Radość moja granic nie miała, kiedy usłyszałem smutną, jak tylko może być smutna ta Puszcza Kurpiowska i rozciągła jak ciemne bory i lasy, a tak miłą i swojską i tak dziwnie ujmującą za serce melodię. </w:t>
      </w:r>
    </w:p>
    <w:p w14:paraId="6AA2DE2D" w14:textId="5B300558" w:rsidR="00CE178A" w:rsidRPr="00CE178A" w:rsidRDefault="00CE178A" w:rsidP="001624C6">
      <w:pPr>
        <w:spacing w:line="288" w:lineRule="auto"/>
        <w:ind w:firstLine="360"/>
        <w:jc w:val="both"/>
        <w:rPr>
          <w:rFonts w:ascii="Times New Roman" w:hAnsi="Times New Roman" w:cs="Times New Roman"/>
          <w:color w:val="000000"/>
        </w:rPr>
      </w:pPr>
      <w:r w:rsidRPr="00CE178A">
        <w:rPr>
          <w:rFonts w:ascii="Times New Roman" w:hAnsi="Times New Roman" w:cs="Times New Roman"/>
          <w:i/>
          <w:color w:val="000000"/>
        </w:rPr>
        <w:t>Tak jakby owiał mnie jakiś ożywczy prąd</w:t>
      </w:r>
      <w:r w:rsidRPr="00CE178A">
        <w:rPr>
          <w:rFonts w:ascii="Times New Roman" w:hAnsi="Times New Roman" w:cs="Times New Roman"/>
          <w:color w:val="000000"/>
        </w:rPr>
        <w:t>.</w:t>
      </w:r>
      <w:r w:rsidRPr="00CE178A">
        <w:rPr>
          <w:rFonts w:ascii="Times New Roman" w:hAnsi="Times New Roman" w:cs="Times New Roman"/>
          <w:i/>
          <w:color w:val="000000"/>
        </w:rPr>
        <w:t xml:space="preserve"> Słów nie słyszałem. Dźwięczały mi jedynie w uszach: melodia i przyśpiewka </w:t>
      </w:r>
      <w:r w:rsidR="001624C6" w:rsidRPr="001624C6">
        <w:rPr>
          <w:rFonts w:ascii="Times New Roman" w:hAnsi="Times New Roman" w:cs="Times New Roman"/>
          <w:i/>
        </w:rPr>
        <w:t>–</w:t>
      </w:r>
      <w:r w:rsidRPr="00CE178A">
        <w:rPr>
          <w:rFonts w:ascii="Times New Roman" w:hAnsi="Times New Roman" w:cs="Times New Roman"/>
          <w:b/>
          <w:i/>
          <w:color w:val="000000"/>
        </w:rPr>
        <w:t xml:space="preserve"> </w:t>
      </w:r>
      <w:proofErr w:type="spellStart"/>
      <w:r w:rsidRPr="002F169D">
        <w:rPr>
          <w:rFonts w:ascii="Times New Roman" w:hAnsi="Times New Roman" w:cs="Times New Roman"/>
          <w:i/>
          <w:color w:val="000000"/>
        </w:rPr>
        <w:t>ola</w:t>
      </w:r>
      <w:proofErr w:type="spellEnd"/>
      <w:r w:rsidRPr="002F169D">
        <w:rPr>
          <w:rFonts w:ascii="Times New Roman" w:hAnsi="Times New Roman" w:cs="Times New Roman"/>
          <w:i/>
          <w:color w:val="000000"/>
        </w:rPr>
        <w:t xml:space="preserve"> </w:t>
      </w:r>
      <w:proofErr w:type="spellStart"/>
      <w:r w:rsidRPr="002F169D">
        <w:rPr>
          <w:rFonts w:ascii="Times New Roman" w:hAnsi="Times New Roman" w:cs="Times New Roman"/>
          <w:i/>
          <w:color w:val="000000"/>
        </w:rPr>
        <w:t>olala</w:t>
      </w:r>
      <w:proofErr w:type="spellEnd"/>
      <w:r w:rsidRPr="002F169D">
        <w:rPr>
          <w:rFonts w:ascii="Times New Roman" w:hAnsi="Times New Roman" w:cs="Times New Roman"/>
          <w:i/>
          <w:color w:val="000000"/>
        </w:rPr>
        <w:t>…</w:t>
      </w:r>
      <w:r w:rsidR="00D82DDD" w:rsidRPr="002F169D">
        <w:rPr>
          <w:rFonts w:ascii="Times New Roman" w:hAnsi="Times New Roman" w:cs="Times New Roman"/>
          <w:i/>
          <w:color w:val="000000"/>
        </w:rPr>
        <w:t xml:space="preserve"> </w:t>
      </w:r>
      <w:r w:rsidRPr="00CE178A">
        <w:rPr>
          <w:rFonts w:ascii="Times New Roman" w:hAnsi="Times New Roman" w:cs="Times New Roman"/>
          <w:i/>
          <w:color w:val="000000"/>
        </w:rPr>
        <w:t xml:space="preserve">Kurpik się oddalał, głos </w:t>
      </w:r>
      <w:proofErr w:type="spellStart"/>
      <w:r w:rsidRPr="00CE178A">
        <w:rPr>
          <w:rFonts w:ascii="Times New Roman" w:hAnsi="Times New Roman" w:cs="Times New Roman"/>
          <w:i/>
          <w:color w:val="000000"/>
        </w:rPr>
        <w:t>kurpianeczek</w:t>
      </w:r>
      <w:proofErr w:type="spellEnd"/>
      <w:r w:rsidRPr="00CE178A">
        <w:rPr>
          <w:rFonts w:ascii="Times New Roman" w:hAnsi="Times New Roman" w:cs="Times New Roman"/>
          <w:i/>
          <w:color w:val="000000"/>
        </w:rPr>
        <w:t xml:space="preserve"> cichł coraz bardziej </w:t>
      </w:r>
      <w:r>
        <w:rPr>
          <w:rFonts w:ascii="Times New Roman" w:hAnsi="Times New Roman" w:cs="Times New Roman"/>
          <w:i/>
          <w:color w:val="000000"/>
        </w:rPr>
        <w:br/>
      </w:r>
      <w:r w:rsidRPr="00CE178A">
        <w:rPr>
          <w:rFonts w:ascii="Times New Roman" w:hAnsi="Times New Roman" w:cs="Times New Roman"/>
          <w:i/>
          <w:color w:val="000000"/>
        </w:rPr>
        <w:t xml:space="preserve">i bardziej, aż wreszcie znikł w ciemniach lasu, a ja wsłuchany, chwytałem dźwięki oddalającej się melodii i pomyślałem sobie: </w:t>
      </w:r>
      <w:r w:rsidRPr="00CE178A">
        <w:rPr>
          <w:rFonts w:ascii="Times New Roman" w:hAnsi="Times New Roman" w:cs="Times New Roman"/>
          <w:b/>
          <w:i/>
          <w:color w:val="000000"/>
        </w:rPr>
        <w:t>„</w:t>
      </w:r>
      <w:r w:rsidRPr="00CE178A">
        <w:rPr>
          <w:rFonts w:ascii="Times New Roman" w:hAnsi="Times New Roman" w:cs="Times New Roman"/>
          <w:i/>
          <w:color w:val="000000"/>
        </w:rPr>
        <w:t>Mój Boże! Jakżeż Ci wdzięczny jestem, żeś mi przeznaczył placówkę w tak ciekawej okolicy</w:t>
      </w:r>
      <w:r w:rsidRPr="00D82DDD">
        <w:rPr>
          <w:rFonts w:ascii="Times New Roman" w:hAnsi="Times New Roman" w:cs="Times New Roman"/>
          <w:i/>
          <w:color w:val="000000"/>
        </w:rPr>
        <w:t>”</w:t>
      </w:r>
      <w:r w:rsidRPr="00CE178A">
        <w:rPr>
          <w:rFonts w:ascii="Times New Roman" w:hAnsi="Times New Roman" w:cs="Times New Roman"/>
          <w:color w:val="000000"/>
        </w:rPr>
        <w:t>.</w:t>
      </w:r>
      <w:r w:rsidR="001624C6">
        <w:rPr>
          <w:rFonts w:ascii="Times New Roman" w:hAnsi="Times New Roman" w:cs="Times New Roman"/>
          <w:b/>
          <w:color w:val="000000"/>
          <w:vertAlign w:val="superscript"/>
        </w:rPr>
        <w:t xml:space="preserve"> </w:t>
      </w:r>
      <w:r w:rsidR="001624C6" w:rsidRPr="001624C6">
        <w:rPr>
          <w:rFonts w:ascii="Times New Roman" w:hAnsi="Times New Roman" w:cs="Times New Roman"/>
          <w:color w:val="000000"/>
          <w:vertAlign w:val="superscript"/>
        </w:rPr>
        <w:t>5</w:t>
      </w:r>
      <w:r w:rsidRPr="00CE178A">
        <w:rPr>
          <w:rFonts w:ascii="Times New Roman" w:hAnsi="Times New Roman" w:cs="Times New Roman"/>
          <w:b/>
          <w:color w:val="000000"/>
        </w:rPr>
        <w:t xml:space="preserve"> </w:t>
      </w:r>
      <w:r w:rsidRPr="00CE178A">
        <w:rPr>
          <w:rFonts w:ascii="Times New Roman" w:hAnsi="Times New Roman" w:cs="Times New Roman"/>
          <w:color w:val="000000"/>
        </w:rPr>
        <w:t xml:space="preserve">To zadecydowało o jego całym życiu kapłana, który urzeczony przez muzykę, śpiew i puszczańską przyrodę pozostał jej wiernym wielbicielem. W chwilach wolnych od zajęć duszpasterskich, zaczął spisywać melodie </w:t>
      </w:r>
      <w:r>
        <w:rPr>
          <w:rFonts w:ascii="Times New Roman" w:hAnsi="Times New Roman" w:cs="Times New Roman"/>
          <w:color w:val="000000"/>
        </w:rPr>
        <w:br/>
      </w:r>
      <w:r w:rsidRPr="00CE178A">
        <w:rPr>
          <w:rFonts w:ascii="Times New Roman" w:hAnsi="Times New Roman" w:cs="Times New Roman"/>
          <w:color w:val="000000"/>
        </w:rPr>
        <w:t xml:space="preserve">i pieśni, coraz bardziej zachęcając się do tej pracy. Dopóki nie zdobył całkowitego zaufania parafian, szło mu to z trudem. Początki wikariatu </w:t>
      </w:r>
      <w:r>
        <w:rPr>
          <w:rFonts w:ascii="Times New Roman" w:hAnsi="Times New Roman" w:cs="Times New Roman"/>
          <w:color w:val="000000"/>
        </w:rPr>
        <w:br/>
      </w:r>
      <w:r w:rsidRPr="00CE178A">
        <w:rPr>
          <w:rFonts w:ascii="Times New Roman" w:hAnsi="Times New Roman" w:cs="Times New Roman"/>
          <w:color w:val="000000"/>
        </w:rPr>
        <w:t xml:space="preserve">w nowej parafii, w Myszyńcu, to wybuch pierwszej wojny światowej. Zagrożenia wojenne wymusiły konieczność szukania schronienia </w:t>
      </w:r>
      <w:r>
        <w:rPr>
          <w:rFonts w:ascii="Times New Roman" w:hAnsi="Times New Roman" w:cs="Times New Roman"/>
          <w:color w:val="000000"/>
        </w:rPr>
        <w:br/>
      </w:r>
      <w:r w:rsidRPr="00CE178A">
        <w:rPr>
          <w:rFonts w:ascii="Times New Roman" w:hAnsi="Times New Roman" w:cs="Times New Roman"/>
          <w:color w:val="000000"/>
        </w:rPr>
        <w:t xml:space="preserve">w wiejskich chatach kurpiowskich (plebania w Myszyńcu została spalona). Jego wspólne dzielenie niedoli ze swoimi parafianami przez całe tygodnie, zbliżyły księdza Władysława Skierkowskiego do ludu kurpiowskiego. Jego szacunek do miejscowych zwyczajów, wspólnie przeżywany ciężki czas wojny z mieszkańcami Puszczy, jak również doskonałe opanowanie gwary kurpiowskiej, zbudowały wzajemne zaufanie i serdeczność, otworzyły serca i umysły parafian wobec swojego duszpasterza. </w:t>
      </w:r>
    </w:p>
    <w:p w14:paraId="10BC1A24" w14:textId="77777777" w:rsidR="001624C6" w:rsidRDefault="00CE178A" w:rsidP="001624C6">
      <w:pPr>
        <w:spacing w:line="288" w:lineRule="auto"/>
        <w:ind w:firstLine="357"/>
        <w:jc w:val="both"/>
        <w:rPr>
          <w:rFonts w:ascii="Times New Roman" w:hAnsi="Times New Roman" w:cs="Times New Roman"/>
          <w:color w:val="000000"/>
        </w:rPr>
      </w:pPr>
      <w:r w:rsidRPr="00CE178A">
        <w:rPr>
          <w:rFonts w:ascii="Times New Roman" w:hAnsi="Times New Roman" w:cs="Times New Roman"/>
          <w:color w:val="000000"/>
        </w:rPr>
        <w:t>Bogactwo materiału z zakresu etnografii muzycznej, zebranego przez wiele lat przez ks. Władysława Skierkows</w:t>
      </w:r>
      <w:r w:rsidR="001624C6">
        <w:rPr>
          <w:rFonts w:ascii="Times New Roman" w:hAnsi="Times New Roman" w:cs="Times New Roman"/>
          <w:color w:val="000000"/>
        </w:rPr>
        <w:t>kiego jest tego potwierdzeniem.</w:t>
      </w:r>
    </w:p>
    <w:p w14:paraId="09F39426" w14:textId="1C7539AB" w:rsidR="000C78B8" w:rsidRDefault="00CE178A" w:rsidP="001624C6">
      <w:pPr>
        <w:spacing w:line="288" w:lineRule="auto"/>
        <w:ind w:firstLine="357"/>
        <w:jc w:val="both"/>
        <w:rPr>
          <w:rFonts w:ascii="Times New Roman" w:hAnsi="Times New Roman" w:cs="Times New Roman"/>
          <w:color w:val="000000"/>
        </w:rPr>
      </w:pPr>
      <w:r w:rsidRPr="00CE178A">
        <w:rPr>
          <w:rFonts w:ascii="Times New Roman" w:hAnsi="Times New Roman" w:cs="Times New Roman"/>
          <w:color w:val="000000"/>
        </w:rPr>
        <w:t>„</w:t>
      </w:r>
      <w:r w:rsidRPr="00CE178A">
        <w:rPr>
          <w:rFonts w:ascii="Times New Roman" w:hAnsi="Times New Roman" w:cs="Times New Roman"/>
          <w:i/>
          <w:color w:val="000000"/>
        </w:rPr>
        <w:t>Gdy Niemcy spalili w Myszyńcu plebanię</w:t>
      </w:r>
      <w:r w:rsidR="000C78B8">
        <w:rPr>
          <w:rFonts w:ascii="Times New Roman" w:hAnsi="Times New Roman" w:cs="Times New Roman"/>
          <w:color w:val="000000"/>
        </w:rPr>
        <w:t xml:space="preserve"> </w:t>
      </w:r>
      <w:r w:rsidR="000C78B8" w:rsidRPr="000C78B8">
        <w:rPr>
          <w:rFonts w:ascii="Times New Roman" w:hAnsi="Times New Roman" w:cs="Times New Roman"/>
          <w:i/>
        </w:rPr>
        <w:t>–</w:t>
      </w:r>
      <w:r w:rsidRPr="00CE178A">
        <w:rPr>
          <w:rFonts w:ascii="Times New Roman" w:hAnsi="Times New Roman" w:cs="Times New Roman"/>
          <w:color w:val="000000"/>
        </w:rPr>
        <w:t xml:space="preserve"> </w:t>
      </w:r>
      <w:r w:rsidRPr="00CE178A">
        <w:rPr>
          <w:rFonts w:ascii="Times New Roman" w:hAnsi="Times New Roman" w:cs="Times New Roman"/>
          <w:i/>
          <w:color w:val="000000"/>
        </w:rPr>
        <w:t>wówczas ksiądz Skierkowski i ksiądz Kamiński w naszej wsi znaleźli schronienie. Jedli to samo, co my: kartofle i kaszę z żyta. Jak się wojna skończyła to ksiądz Skierkowski jeszcze parę czasów u nas był. Barcie zabrał, w których pszczoły mieszkały i sochę i jarzmo, takie jak to kiedyś w woły orali, do muzeum w Płocku</w:t>
      </w:r>
      <w:r w:rsidRPr="00D82DDD">
        <w:rPr>
          <w:rFonts w:ascii="Times New Roman" w:hAnsi="Times New Roman" w:cs="Times New Roman"/>
          <w:i/>
          <w:color w:val="000000"/>
        </w:rPr>
        <w:t>”</w:t>
      </w:r>
      <w:r w:rsidRPr="00CE178A">
        <w:rPr>
          <w:rFonts w:ascii="Times New Roman" w:hAnsi="Times New Roman" w:cs="Times New Roman"/>
          <w:color w:val="000000"/>
        </w:rPr>
        <w:t xml:space="preserve"> </w:t>
      </w:r>
      <w:r w:rsidR="001624C6">
        <w:rPr>
          <w:rFonts w:ascii="Times New Roman" w:hAnsi="Times New Roman" w:cs="Times New Roman"/>
        </w:rPr>
        <w:t>–</w:t>
      </w:r>
      <w:r w:rsidRPr="00CE178A">
        <w:rPr>
          <w:rFonts w:ascii="Times New Roman" w:hAnsi="Times New Roman" w:cs="Times New Roman"/>
          <w:color w:val="000000"/>
        </w:rPr>
        <w:t xml:space="preserve"> powiedział</w:t>
      </w:r>
      <w:r w:rsidR="001624C6">
        <w:rPr>
          <w:rFonts w:ascii="Times New Roman" w:hAnsi="Times New Roman" w:cs="Times New Roman"/>
          <w:color w:val="000000"/>
        </w:rPr>
        <w:t xml:space="preserve">a mi pani Maria </w:t>
      </w:r>
      <w:proofErr w:type="spellStart"/>
      <w:r w:rsidR="001624C6">
        <w:rPr>
          <w:rFonts w:ascii="Times New Roman" w:hAnsi="Times New Roman" w:cs="Times New Roman"/>
          <w:color w:val="000000"/>
        </w:rPr>
        <w:t>Ejzak</w:t>
      </w:r>
      <w:proofErr w:type="spellEnd"/>
      <w:r w:rsidR="001624C6">
        <w:rPr>
          <w:rFonts w:ascii="Times New Roman" w:hAnsi="Times New Roman" w:cs="Times New Roman"/>
          <w:color w:val="000000"/>
        </w:rPr>
        <w:t xml:space="preserve"> z Charcia</w:t>
      </w:r>
      <w:r w:rsidRPr="00CE178A">
        <w:rPr>
          <w:rFonts w:ascii="Times New Roman" w:hAnsi="Times New Roman" w:cs="Times New Roman"/>
          <w:color w:val="000000"/>
        </w:rPr>
        <w:t>ba</w:t>
      </w:r>
      <w:r w:rsidR="00D82DDD">
        <w:rPr>
          <w:rFonts w:ascii="Times New Roman" w:hAnsi="Times New Roman" w:cs="Times New Roman"/>
          <w:color w:val="000000"/>
        </w:rPr>
        <w:t>łdy, sąsiadka Walentego Olendra</w:t>
      </w:r>
      <w:r w:rsidR="000C78B8">
        <w:rPr>
          <w:rFonts w:ascii="Times New Roman" w:hAnsi="Times New Roman" w:cs="Times New Roman"/>
          <w:color w:val="000000"/>
        </w:rPr>
        <w:t>.</w:t>
      </w:r>
      <w:r w:rsidR="000C78B8" w:rsidRPr="000C78B8">
        <w:rPr>
          <w:rFonts w:ascii="Times New Roman" w:hAnsi="Times New Roman" w:cs="Times New Roman"/>
          <w:color w:val="000000"/>
          <w:vertAlign w:val="superscript"/>
        </w:rPr>
        <w:t>7</w:t>
      </w:r>
      <w:r w:rsidRPr="00CE178A">
        <w:rPr>
          <w:rFonts w:ascii="Times New Roman" w:hAnsi="Times New Roman" w:cs="Times New Roman"/>
          <w:color w:val="000000"/>
        </w:rPr>
        <w:t xml:space="preserve"> Później </w:t>
      </w:r>
      <w:r w:rsidR="000C78B8">
        <w:rPr>
          <w:rFonts w:ascii="Times New Roman" w:hAnsi="Times New Roman" w:cs="Times New Roman"/>
          <w:color w:val="000000"/>
        </w:rPr>
        <w:t>ks. Władysław również wspomina:</w:t>
      </w:r>
    </w:p>
    <w:p w14:paraId="0532617B" w14:textId="01C0C1C0" w:rsidR="00CE178A" w:rsidRPr="00CE178A" w:rsidRDefault="00CE178A" w:rsidP="001624C6">
      <w:pPr>
        <w:spacing w:line="288" w:lineRule="auto"/>
        <w:ind w:firstLine="357"/>
        <w:jc w:val="both"/>
        <w:rPr>
          <w:rFonts w:ascii="Times New Roman" w:hAnsi="Times New Roman" w:cs="Times New Roman"/>
          <w:color w:val="000000"/>
        </w:rPr>
      </w:pPr>
      <w:r w:rsidRPr="00CE178A">
        <w:rPr>
          <w:rFonts w:ascii="Times New Roman" w:hAnsi="Times New Roman" w:cs="Times New Roman"/>
          <w:b/>
          <w:color w:val="000000"/>
        </w:rPr>
        <w:lastRenderedPageBreak/>
        <w:t>„</w:t>
      </w:r>
      <w:r w:rsidRPr="00CE178A">
        <w:rPr>
          <w:rFonts w:ascii="Times New Roman" w:hAnsi="Times New Roman" w:cs="Times New Roman"/>
          <w:i/>
          <w:color w:val="000000"/>
        </w:rPr>
        <w:t xml:space="preserve">Tam niosłem ludności puszczańskiej pociechę i pomoc, tam stłoczeni po ciemnych chatach, przebywaliśmy całymi dniami i tygodniami. Tam dzieliliśmy się nieraz ostatnim kawałkiem chleba. Wtedy niejeden stary Kurp brał chętnie, na moją prośbę, swoje stare skrzypeczki. Nawet, gdy nad wioską przelatywały pociski i wygrywał dawne melodie, smutne </w:t>
      </w:r>
      <w:r w:rsidR="000C78B8">
        <w:rPr>
          <w:rFonts w:ascii="Times New Roman" w:hAnsi="Times New Roman" w:cs="Times New Roman"/>
          <w:i/>
          <w:color w:val="000000"/>
        </w:rPr>
        <w:br/>
      </w:r>
      <w:r w:rsidRPr="00CE178A">
        <w:rPr>
          <w:rFonts w:ascii="Times New Roman" w:hAnsi="Times New Roman" w:cs="Times New Roman"/>
          <w:i/>
          <w:color w:val="000000"/>
        </w:rPr>
        <w:t>i wesołe</w:t>
      </w:r>
      <w:r w:rsidR="000C78B8">
        <w:rPr>
          <w:rFonts w:ascii="Times New Roman" w:hAnsi="Times New Roman" w:cs="Times New Roman"/>
          <w:i/>
          <w:color w:val="000000"/>
        </w:rPr>
        <w:t>, które skwapliwie zapisywałem (…)</w:t>
      </w:r>
      <w:r w:rsidRPr="000C78B8">
        <w:rPr>
          <w:rFonts w:ascii="Times New Roman" w:hAnsi="Times New Roman" w:cs="Times New Roman"/>
          <w:i/>
          <w:color w:val="000000"/>
        </w:rPr>
        <w:t xml:space="preserve">”. </w:t>
      </w:r>
    </w:p>
    <w:p w14:paraId="78D26C32" w14:textId="398E1113" w:rsidR="00CE178A" w:rsidRPr="00CE178A" w:rsidRDefault="00CE178A" w:rsidP="001624C6">
      <w:pPr>
        <w:spacing w:line="288" w:lineRule="auto"/>
        <w:ind w:firstLine="357"/>
        <w:jc w:val="both"/>
        <w:rPr>
          <w:rFonts w:ascii="Times New Roman" w:hAnsi="Times New Roman" w:cs="Times New Roman"/>
          <w:color w:val="000000"/>
        </w:rPr>
      </w:pPr>
      <w:r w:rsidRPr="00CE178A">
        <w:rPr>
          <w:rFonts w:ascii="Times New Roman" w:hAnsi="Times New Roman" w:cs="Times New Roman"/>
          <w:color w:val="000000"/>
        </w:rPr>
        <w:t>Po latach, tę najbard</w:t>
      </w:r>
      <w:r w:rsidR="000C78B8">
        <w:rPr>
          <w:rFonts w:ascii="Times New Roman" w:hAnsi="Times New Roman" w:cs="Times New Roman"/>
          <w:color w:val="000000"/>
        </w:rPr>
        <w:t xml:space="preserve">ziej znaną pracę etnograficzną </w:t>
      </w:r>
      <w:r w:rsidR="000C78B8">
        <w:rPr>
          <w:rFonts w:ascii="Times New Roman" w:hAnsi="Times New Roman" w:cs="Times New Roman"/>
        </w:rPr>
        <w:t>–</w:t>
      </w:r>
      <w:r w:rsidRPr="00CE178A">
        <w:rPr>
          <w:rFonts w:ascii="Times New Roman" w:hAnsi="Times New Roman" w:cs="Times New Roman"/>
          <w:color w:val="000000"/>
        </w:rPr>
        <w:t xml:space="preserve"> </w:t>
      </w:r>
      <w:r w:rsidR="000C78B8">
        <w:rPr>
          <w:rFonts w:ascii="Times New Roman" w:hAnsi="Times New Roman" w:cs="Times New Roman"/>
          <w:color w:val="000000"/>
        </w:rPr>
        <w:t>„</w:t>
      </w:r>
      <w:r w:rsidRPr="00CE178A">
        <w:rPr>
          <w:rFonts w:ascii="Times New Roman" w:hAnsi="Times New Roman" w:cs="Times New Roman"/>
          <w:b/>
          <w:color w:val="000000"/>
        </w:rPr>
        <w:t>Wesele na Kurpiach</w:t>
      </w:r>
      <w:r w:rsidR="000C78B8">
        <w:rPr>
          <w:rFonts w:ascii="Times New Roman" w:hAnsi="Times New Roman" w:cs="Times New Roman"/>
          <w:b/>
          <w:color w:val="000000"/>
        </w:rPr>
        <w:t>”</w:t>
      </w:r>
      <w:r w:rsidRPr="00D82DDD">
        <w:rPr>
          <w:rFonts w:ascii="Times New Roman" w:hAnsi="Times New Roman" w:cs="Times New Roman"/>
          <w:color w:val="000000"/>
        </w:rPr>
        <w:t>,</w:t>
      </w:r>
      <w:r w:rsidRPr="00CE178A">
        <w:rPr>
          <w:rFonts w:ascii="Times New Roman" w:hAnsi="Times New Roman" w:cs="Times New Roman"/>
          <w:i/>
          <w:color w:val="000000"/>
        </w:rPr>
        <w:t xml:space="preserve"> </w:t>
      </w:r>
      <w:r w:rsidRPr="00CE178A">
        <w:rPr>
          <w:rFonts w:ascii="Times New Roman" w:hAnsi="Times New Roman" w:cs="Times New Roman"/>
          <w:color w:val="000000"/>
        </w:rPr>
        <w:t>zad</w:t>
      </w:r>
      <w:r w:rsidR="000C78B8">
        <w:rPr>
          <w:rFonts w:ascii="Times New Roman" w:hAnsi="Times New Roman" w:cs="Times New Roman"/>
          <w:color w:val="000000"/>
        </w:rPr>
        <w:t xml:space="preserve">edykował </w:t>
      </w:r>
      <w:r w:rsidR="000C78B8">
        <w:rPr>
          <w:rFonts w:ascii="Times New Roman" w:hAnsi="Times New Roman" w:cs="Times New Roman"/>
        </w:rPr>
        <w:t>–</w:t>
      </w:r>
      <w:r w:rsidRPr="00CE178A">
        <w:rPr>
          <w:rFonts w:ascii="Times New Roman" w:hAnsi="Times New Roman" w:cs="Times New Roman"/>
          <w:color w:val="000000"/>
        </w:rPr>
        <w:t xml:space="preserve"> </w:t>
      </w:r>
      <w:r w:rsidRPr="00CE178A">
        <w:rPr>
          <w:rFonts w:ascii="Times New Roman" w:hAnsi="Times New Roman" w:cs="Times New Roman"/>
          <w:b/>
          <w:color w:val="000000"/>
        </w:rPr>
        <w:t>„</w:t>
      </w:r>
      <w:r w:rsidRPr="00CE178A">
        <w:rPr>
          <w:rFonts w:ascii="Times New Roman" w:hAnsi="Times New Roman" w:cs="Times New Roman"/>
          <w:b/>
          <w:i/>
          <w:color w:val="000000"/>
        </w:rPr>
        <w:t xml:space="preserve">Moim Kurpikom z Puszczy Zielonej </w:t>
      </w:r>
      <w:r>
        <w:rPr>
          <w:rFonts w:ascii="Times New Roman" w:hAnsi="Times New Roman" w:cs="Times New Roman"/>
          <w:b/>
          <w:i/>
          <w:color w:val="000000"/>
        </w:rPr>
        <w:br/>
      </w:r>
      <w:r w:rsidRPr="00CE178A">
        <w:rPr>
          <w:rFonts w:ascii="Times New Roman" w:hAnsi="Times New Roman" w:cs="Times New Roman"/>
          <w:b/>
          <w:i/>
          <w:color w:val="000000"/>
        </w:rPr>
        <w:t xml:space="preserve">z wyrazami serdecznej podzięki za chętne nucenie pieśni swych </w:t>
      </w:r>
      <w:r>
        <w:rPr>
          <w:rFonts w:ascii="Times New Roman" w:hAnsi="Times New Roman" w:cs="Times New Roman"/>
          <w:b/>
          <w:i/>
          <w:color w:val="000000"/>
        </w:rPr>
        <w:br/>
      </w:r>
      <w:r w:rsidRPr="00CE178A">
        <w:rPr>
          <w:rFonts w:ascii="Times New Roman" w:hAnsi="Times New Roman" w:cs="Times New Roman"/>
          <w:b/>
          <w:i/>
          <w:color w:val="000000"/>
        </w:rPr>
        <w:t>i goszczenie mnie w swych progach”</w:t>
      </w:r>
      <w:r w:rsidRPr="00CE178A">
        <w:rPr>
          <w:rFonts w:ascii="Times New Roman" w:hAnsi="Times New Roman" w:cs="Times New Roman"/>
          <w:i/>
          <w:color w:val="000000"/>
        </w:rPr>
        <w:t>.</w:t>
      </w:r>
      <w:r w:rsidR="000C78B8" w:rsidRPr="000C78B8">
        <w:rPr>
          <w:rFonts w:ascii="Times New Roman" w:hAnsi="Times New Roman" w:cs="Times New Roman"/>
          <w:color w:val="000000"/>
          <w:vertAlign w:val="superscript"/>
        </w:rPr>
        <w:t>4</w:t>
      </w:r>
      <w:r w:rsidRPr="00CE178A">
        <w:rPr>
          <w:rFonts w:ascii="Times New Roman" w:hAnsi="Times New Roman" w:cs="Times New Roman"/>
          <w:color w:val="000000"/>
        </w:rPr>
        <w:t xml:space="preserve"> W październiku 1915 r. </w:t>
      </w:r>
      <w:r w:rsidR="00D82DDD">
        <w:rPr>
          <w:rFonts w:ascii="Times New Roman" w:hAnsi="Times New Roman" w:cs="Times New Roman"/>
          <w:color w:val="000000"/>
        </w:rPr>
        <w:br/>
      </w:r>
      <w:r w:rsidRPr="00CE178A">
        <w:rPr>
          <w:rFonts w:ascii="Times New Roman" w:hAnsi="Times New Roman" w:cs="Times New Roman"/>
          <w:color w:val="000000"/>
        </w:rPr>
        <w:t>ks. Władysław Skierkowski przechodzi na kolejny wikariat parafii do Krasnosielca, gdzie proboszczem był ks. Jan Świderski. Po dwóch latach został przeniesiony do parafii w Różanie, pod wezwaniem św. Anny. I tu otarł się o śmierć, gdy w sierpniu 192</w:t>
      </w:r>
      <w:r w:rsidR="00D82DDD">
        <w:rPr>
          <w:rFonts w:ascii="Times New Roman" w:hAnsi="Times New Roman" w:cs="Times New Roman"/>
          <w:color w:val="000000"/>
        </w:rPr>
        <w:t xml:space="preserve">0 roku w czasie wojny </w:t>
      </w:r>
      <w:r w:rsidR="00D82DDD">
        <w:rPr>
          <w:rFonts w:ascii="Times New Roman" w:hAnsi="Times New Roman" w:cs="Times New Roman"/>
          <w:color w:val="000000"/>
        </w:rPr>
        <w:br/>
        <w:t>polsko-</w:t>
      </w:r>
      <w:r w:rsidRPr="00CE178A">
        <w:rPr>
          <w:rFonts w:ascii="Times New Roman" w:hAnsi="Times New Roman" w:cs="Times New Roman"/>
          <w:color w:val="000000"/>
        </w:rPr>
        <w:t xml:space="preserve">bolszewickiej został aresztowany. Na szczęście, wysłany wraz </w:t>
      </w:r>
      <w:r>
        <w:rPr>
          <w:rFonts w:ascii="Times New Roman" w:hAnsi="Times New Roman" w:cs="Times New Roman"/>
          <w:color w:val="000000"/>
        </w:rPr>
        <w:br/>
      </w:r>
      <w:r w:rsidRPr="00CE178A">
        <w:rPr>
          <w:rFonts w:ascii="Times New Roman" w:hAnsi="Times New Roman" w:cs="Times New Roman"/>
          <w:color w:val="000000"/>
        </w:rPr>
        <w:t xml:space="preserve">z aptekarzem Kazimierzem </w:t>
      </w:r>
      <w:proofErr w:type="spellStart"/>
      <w:r w:rsidRPr="00CE178A">
        <w:rPr>
          <w:rFonts w:ascii="Times New Roman" w:hAnsi="Times New Roman" w:cs="Times New Roman"/>
          <w:color w:val="000000"/>
        </w:rPr>
        <w:t>Strupczewskim</w:t>
      </w:r>
      <w:proofErr w:type="spellEnd"/>
      <w:r w:rsidRPr="00CE178A">
        <w:rPr>
          <w:rFonts w:ascii="Times New Roman" w:hAnsi="Times New Roman" w:cs="Times New Roman"/>
          <w:color w:val="000000"/>
        </w:rPr>
        <w:t xml:space="preserve"> w nocy 19 sierpnia po lekarstwa dla rannego rosyjskiego oficera uniknął egzekucji. Po powrocie </w:t>
      </w:r>
      <w:r w:rsidR="000C78B8">
        <w:rPr>
          <w:rFonts w:ascii="Times New Roman" w:hAnsi="Times New Roman" w:cs="Times New Roman"/>
          <w:color w:val="000000"/>
        </w:rPr>
        <w:br/>
      </w:r>
      <w:r w:rsidRPr="00CE178A">
        <w:rPr>
          <w:rFonts w:ascii="Times New Roman" w:hAnsi="Times New Roman" w:cs="Times New Roman"/>
          <w:color w:val="000000"/>
        </w:rPr>
        <w:t xml:space="preserve">z lekami nie zastał ani straży, ani rannego, a eskortujący żołnierz za łapówkę zwolnił Polaków. Wszystkich aresztowanych mieszkańców, bolszewicy przed opuszczeniem Różana rozstrzelali. </w:t>
      </w:r>
    </w:p>
    <w:p w14:paraId="1D969E8F" w14:textId="77777777" w:rsidR="00D82DDD" w:rsidRDefault="00CE178A" w:rsidP="001624C6">
      <w:pPr>
        <w:spacing w:line="288" w:lineRule="auto"/>
        <w:ind w:firstLine="357"/>
        <w:jc w:val="both"/>
        <w:rPr>
          <w:rFonts w:ascii="Times New Roman" w:hAnsi="Times New Roman" w:cs="Times New Roman"/>
          <w:color w:val="000000"/>
        </w:rPr>
      </w:pPr>
      <w:r w:rsidRPr="00CE178A">
        <w:rPr>
          <w:rFonts w:ascii="Times New Roman" w:hAnsi="Times New Roman" w:cs="Times New Roman"/>
          <w:color w:val="000000"/>
        </w:rPr>
        <w:t>Od 9 grudnia 1920 roku, ks. Skierkowski, jako proboszcz obejmuje niewielką parafię w Ciachcinie, niedaleko Płocka,</w:t>
      </w:r>
      <w:r w:rsidR="000C78B8">
        <w:rPr>
          <w:rFonts w:ascii="Times New Roman" w:hAnsi="Times New Roman" w:cs="Times New Roman"/>
          <w:color w:val="000000"/>
        </w:rPr>
        <w:t xml:space="preserve"> którą prowadził w latach 1920 </w:t>
      </w:r>
      <w:r w:rsidR="000C78B8">
        <w:rPr>
          <w:rFonts w:ascii="Times New Roman" w:hAnsi="Times New Roman" w:cs="Times New Roman"/>
        </w:rPr>
        <w:t>–</w:t>
      </w:r>
      <w:r w:rsidRPr="00CE178A">
        <w:rPr>
          <w:rFonts w:ascii="Times New Roman" w:hAnsi="Times New Roman" w:cs="Times New Roman"/>
          <w:color w:val="000000"/>
        </w:rPr>
        <w:t xml:space="preserve"> 1925. Od maja 1925 roku obejmuje parafię w Imielnicy. </w:t>
      </w:r>
      <w:r>
        <w:rPr>
          <w:rFonts w:ascii="Times New Roman" w:hAnsi="Times New Roman" w:cs="Times New Roman"/>
          <w:color w:val="000000"/>
        </w:rPr>
        <w:br/>
      </w:r>
      <w:r w:rsidRPr="00CE178A">
        <w:rPr>
          <w:rFonts w:ascii="Times New Roman" w:hAnsi="Times New Roman" w:cs="Times New Roman"/>
          <w:color w:val="000000"/>
        </w:rPr>
        <w:t xml:space="preserve">O przybyciu w okolice Płocka księdza, który jest wielkim miłośnikiem śpiewu ludowego i posiada zbiór melodii i tekstów pieśni ludowych, </w:t>
      </w:r>
      <w:r w:rsidRPr="00CE178A">
        <w:rPr>
          <w:rFonts w:ascii="Times New Roman" w:hAnsi="Times New Roman" w:cs="Times New Roman"/>
          <w:b/>
          <w:color w:val="000000"/>
        </w:rPr>
        <w:t>T</w:t>
      </w:r>
      <w:r w:rsidRPr="00CE178A">
        <w:rPr>
          <w:rFonts w:ascii="Times New Roman" w:hAnsi="Times New Roman" w:cs="Times New Roman"/>
          <w:color w:val="000000"/>
        </w:rPr>
        <w:t xml:space="preserve">owarzystwo </w:t>
      </w:r>
      <w:r w:rsidRPr="00CE178A">
        <w:rPr>
          <w:rFonts w:ascii="Times New Roman" w:hAnsi="Times New Roman" w:cs="Times New Roman"/>
          <w:b/>
          <w:color w:val="000000"/>
        </w:rPr>
        <w:t>N</w:t>
      </w:r>
      <w:r w:rsidRPr="00CE178A">
        <w:rPr>
          <w:rFonts w:ascii="Times New Roman" w:hAnsi="Times New Roman" w:cs="Times New Roman"/>
          <w:color w:val="000000"/>
        </w:rPr>
        <w:t xml:space="preserve">aukowe </w:t>
      </w:r>
      <w:r w:rsidRPr="00CE178A">
        <w:rPr>
          <w:rFonts w:ascii="Times New Roman" w:hAnsi="Times New Roman" w:cs="Times New Roman"/>
          <w:b/>
          <w:color w:val="000000"/>
        </w:rPr>
        <w:t>P</w:t>
      </w:r>
      <w:r w:rsidRPr="00CE178A">
        <w:rPr>
          <w:rFonts w:ascii="Times New Roman" w:hAnsi="Times New Roman" w:cs="Times New Roman"/>
          <w:color w:val="000000"/>
        </w:rPr>
        <w:t>łockie dowi</w:t>
      </w:r>
      <w:r w:rsidR="00D82DDD">
        <w:rPr>
          <w:rFonts w:ascii="Times New Roman" w:hAnsi="Times New Roman" w:cs="Times New Roman"/>
          <w:color w:val="000000"/>
        </w:rPr>
        <w:t>edziało się w niedługim czasie.</w:t>
      </w:r>
    </w:p>
    <w:p w14:paraId="3B8DA310" w14:textId="364D94C4" w:rsidR="00CE178A" w:rsidRPr="00CE178A" w:rsidRDefault="00CE178A" w:rsidP="001624C6">
      <w:pPr>
        <w:spacing w:line="288" w:lineRule="auto"/>
        <w:ind w:firstLine="357"/>
        <w:jc w:val="both"/>
        <w:rPr>
          <w:rFonts w:ascii="Times New Roman" w:hAnsi="Times New Roman" w:cs="Times New Roman"/>
          <w:color w:val="000000"/>
        </w:rPr>
      </w:pPr>
      <w:r w:rsidRPr="00CE178A">
        <w:rPr>
          <w:rFonts w:ascii="Times New Roman" w:hAnsi="Times New Roman" w:cs="Times New Roman"/>
          <w:i/>
          <w:color w:val="000000"/>
        </w:rPr>
        <w:t xml:space="preserve">Doceniając naukowe znaczenie tego rodzaju zbioru, </w:t>
      </w:r>
      <w:r w:rsidRPr="00CE178A">
        <w:rPr>
          <w:rFonts w:ascii="Times New Roman" w:hAnsi="Times New Roman" w:cs="Times New Roman"/>
          <w:b/>
          <w:i/>
          <w:color w:val="000000"/>
        </w:rPr>
        <w:t>TNP</w:t>
      </w:r>
      <w:r w:rsidRPr="00CE178A">
        <w:rPr>
          <w:rFonts w:ascii="Times New Roman" w:hAnsi="Times New Roman" w:cs="Times New Roman"/>
          <w:i/>
          <w:color w:val="000000"/>
        </w:rPr>
        <w:t xml:space="preserve"> zwróciło się do ks. Władysława Skierkowskiego z propozycją przedstawiania wyników swych badań z zakresu etnografii muzycznej na środowych posiedzeniach TNP</w:t>
      </w:r>
      <w:r w:rsidR="000C78B8">
        <w:rPr>
          <w:rFonts w:ascii="Times New Roman" w:hAnsi="Times New Roman" w:cs="Times New Roman"/>
          <w:color w:val="000000"/>
        </w:rPr>
        <w:t xml:space="preserve"> </w:t>
      </w:r>
      <w:r w:rsidR="000C78B8">
        <w:rPr>
          <w:rFonts w:ascii="Times New Roman" w:hAnsi="Times New Roman" w:cs="Times New Roman"/>
        </w:rPr>
        <w:t>–</w:t>
      </w:r>
      <w:r w:rsidRPr="00CE178A">
        <w:rPr>
          <w:rFonts w:ascii="Times New Roman" w:hAnsi="Times New Roman" w:cs="Times New Roman"/>
          <w:color w:val="000000"/>
        </w:rPr>
        <w:t xml:space="preserve"> wspominał dr Aleksander Maciesza, prezes </w:t>
      </w:r>
      <w:r w:rsidRPr="002F169D">
        <w:rPr>
          <w:rFonts w:ascii="Times New Roman" w:hAnsi="Times New Roman" w:cs="Times New Roman"/>
          <w:color w:val="000000"/>
        </w:rPr>
        <w:t>TNP</w:t>
      </w:r>
      <w:r w:rsidRPr="00CE178A">
        <w:rPr>
          <w:rFonts w:ascii="Times New Roman" w:hAnsi="Times New Roman" w:cs="Times New Roman"/>
          <w:color w:val="000000"/>
        </w:rPr>
        <w:t xml:space="preserve">. Potwierdzają to dokumenty, zachowane w Zbiorach Specjalnych Biblioteki im. Zielińskich. Taka propozycja została bardzo chętnie przyjęta przez badacza. Jego </w:t>
      </w:r>
      <w:r w:rsidRPr="00CE178A">
        <w:rPr>
          <w:rFonts w:ascii="Times New Roman" w:hAnsi="Times New Roman" w:cs="Times New Roman"/>
          <w:color w:val="000000"/>
        </w:rPr>
        <w:lastRenderedPageBreak/>
        <w:t xml:space="preserve">paroletnie zabiegi opublikowania zebranych przez siebie materiałów zostały dostrzeżone przez </w:t>
      </w:r>
      <w:r w:rsidRPr="002F169D">
        <w:rPr>
          <w:rFonts w:ascii="Times New Roman" w:hAnsi="Times New Roman" w:cs="Times New Roman"/>
          <w:color w:val="000000"/>
        </w:rPr>
        <w:t>TNP.</w:t>
      </w:r>
    </w:p>
    <w:p w14:paraId="43B5820A" w14:textId="090CED75" w:rsidR="00CE178A" w:rsidRPr="00CE178A" w:rsidRDefault="00CE178A" w:rsidP="001624C6">
      <w:pPr>
        <w:spacing w:line="288" w:lineRule="auto"/>
        <w:ind w:firstLine="357"/>
        <w:jc w:val="both"/>
        <w:rPr>
          <w:rFonts w:ascii="Times New Roman" w:hAnsi="Times New Roman" w:cs="Times New Roman"/>
          <w:color w:val="000000"/>
        </w:rPr>
      </w:pPr>
      <w:r w:rsidRPr="00CE178A">
        <w:rPr>
          <w:rFonts w:ascii="Times New Roman" w:hAnsi="Times New Roman" w:cs="Times New Roman"/>
          <w:color w:val="000000"/>
        </w:rPr>
        <w:t>Dla odrodzonego po kilkudziesięcioletniej przerwie towarzystwa naukowego w Płocku, zebrane materiały, przez niespełna dwa lata pobytu k</w:t>
      </w:r>
      <w:r w:rsidR="00D82DDD">
        <w:rPr>
          <w:rFonts w:ascii="Times New Roman" w:hAnsi="Times New Roman" w:cs="Times New Roman"/>
          <w:color w:val="000000"/>
        </w:rPr>
        <w:t>s. Władysława Skierkowskiego w p</w:t>
      </w:r>
      <w:r w:rsidRPr="00CE178A">
        <w:rPr>
          <w:rFonts w:ascii="Times New Roman" w:hAnsi="Times New Roman" w:cs="Times New Roman"/>
          <w:color w:val="000000"/>
        </w:rPr>
        <w:t xml:space="preserve">arafii myszynieckiej, znakomicie uzupełniały lukę w dorobku naukowym dotyczącym Puszczy Kurpiowskiej. Wcześniej prezes </w:t>
      </w:r>
      <w:r w:rsidRPr="002F169D">
        <w:rPr>
          <w:rFonts w:ascii="Times New Roman" w:hAnsi="Times New Roman" w:cs="Times New Roman"/>
          <w:color w:val="000000"/>
        </w:rPr>
        <w:t>TNP</w:t>
      </w:r>
      <w:r w:rsidRPr="00CE178A">
        <w:rPr>
          <w:rFonts w:ascii="Times New Roman" w:hAnsi="Times New Roman" w:cs="Times New Roman"/>
          <w:color w:val="000000"/>
        </w:rPr>
        <w:t xml:space="preserve"> dr A. Maciesza, opublikował pozyskane materiały antropologiczne w pracy pt. </w:t>
      </w:r>
      <w:r w:rsidR="00D82DDD" w:rsidRPr="00D82DDD">
        <w:rPr>
          <w:rFonts w:ascii="Times New Roman" w:hAnsi="Times New Roman" w:cs="Times New Roman"/>
          <w:color w:val="000000"/>
        </w:rPr>
        <w:t>„</w:t>
      </w:r>
      <w:r w:rsidRPr="00D82DDD">
        <w:rPr>
          <w:rFonts w:ascii="Times New Roman" w:hAnsi="Times New Roman" w:cs="Times New Roman"/>
          <w:b/>
          <w:color w:val="000000"/>
        </w:rPr>
        <w:t>Puszczanie przasnyscy. Przyczynek do charakterystyki antropologicznej Kurpiów</w:t>
      </w:r>
      <w:r w:rsidR="00D82DDD" w:rsidRPr="00D82DDD">
        <w:rPr>
          <w:rFonts w:ascii="Times New Roman" w:hAnsi="Times New Roman" w:cs="Times New Roman"/>
          <w:b/>
          <w:color w:val="000000"/>
        </w:rPr>
        <w:t>”</w:t>
      </w:r>
      <w:r w:rsidRPr="00D82DDD">
        <w:rPr>
          <w:rFonts w:ascii="Times New Roman" w:hAnsi="Times New Roman" w:cs="Times New Roman"/>
          <w:color w:val="000000"/>
        </w:rPr>
        <w:t xml:space="preserve">. </w:t>
      </w:r>
    </w:p>
    <w:p w14:paraId="254AA2AF" w14:textId="713DD2AF" w:rsidR="00CE178A" w:rsidRPr="00CE178A" w:rsidRDefault="00CE178A" w:rsidP="001624C6">
      <w:pPr>
        <w:spacing w:line="288" w:lineRule="auto"/>
        <w:ind w:firstLine="357"/>
        <w:jc w:val="both"/>
        <w:rPr>
          <w:rFonts w:ascii="Times New Roman" w:hAnsi="Times New Roman" w:cs="Times New Roman"/>
          <w:i/>
          <w:color w:val="000000"/>
        </w:rPr>
      </w:pPr>
      <w:r w:rsidRPr="00CE178A">
        <w:rPr>
          <w:rFonts w:ascii="Times New Roman" w:hAnsi="Times New Roman" w:cs="Times New Roman"/>
          <w:color w:val="000000"/>
        </w:rPr>
        <w:t xml:space="preserve">Nic więc dziwnego, że z prawdziwą radością powitano </w:t>
      </w:r>
      <w:r>
        <w:rPr>
          <w:rFonts w:ascii="Times New Roman" w:hAnsi="Times New Roman" w:cs="Times New Roman"/>
          <w:color w:val="000000"/>
        </w:rPr>
        <w:br/>
      </w:r>
      <w:r w:rsidRPr="00CE178A">
        <w:rPr>
          <w:rFonts w:ascii="Times New Roman" w:hAnsi="Times New Roman" w:cs="Times New Roman"/>
          <w:color w:val="000000"/>
        </w:rPr>
        <w:t xml:space="preserve">ks. Skierkowskiego i przyjęto w poczet Towarzystwa Naukowego Płockiego. Pierwszy cykl referatów wygłosił proboszcz </w:t>
      </w:r>
      <w:proofErr w:type="spellStart"/>
      <w:r w:rsidRPr="00CE178A">
        <w:rPr>
          <w:rFonts w:ascii="Times New Roman" w:hAnsi="Times New Roman" w:cs="Times New Roman"/>
          <w:color w:val="000000"/>
        </w:rPr>
        <w:t>imielnicki</w:t>
      </w:r>
      <w:proofErr w:type="spellEnd"/>
      <w:r w:rsidRPr="00CE178A">
        <w:rPr>
          <w:rFonts w:ascii="Times New Roman" w:hAnsi="Times New Roman" w:cs="Times New Roman"/>
          <w:color w:val="000000"/>
        </w:rPr>
        <w:t xml:space="preserve"> w 1926 </w:t>
      </w:r>
      <w:r w:rsidR="000C78B8">
        <w:rPr>
          <w:rFonts w:ascii="Times New Roman" w:hAnsi="Times New Roman" w:cs="Times New Roman"/>
          <w:color w:val="000000"/>
        </w:rPr>
        <w:t xml:space="preserve">roku. Nosiły one wspólny tytuł </w:t>
      </w:r>
      <w:r w:rsidR="000C78B8">
        <w:rPr>
          <w:rFonts w:ascii="Times New Roman" w:hAnsi="Times New Roman" w:cs="Times New Roman"/>
        </w:rPr>
        <w:t>–</w:t>
      </w:r>
      <w:r w:rsidRPr="00CE178A">
        <w:rPr>
          <w:rFonts w:ascii="Times New Roman" w:hAnsi="Times New Roman" w:cs="Times New Roman"/>
          <w:color w:val="000000"/>
        </w:rPr>
        <w:t xml:space="preserve"> </w:t>
      </w:r>
      <w:r w:rsidR="002F169D" w:rsidRPr="002F169D">
        <w:rPr>
          <w:rFonts w:ascii="Times New Roman" w:hAnsi="Times New Roman" w:cs="Times New Roman"/>
          <w:color w:val="000000"/>
        </w:rPr>
        <w:t>„</w:t>
      </w:r>
      <w:r w:rsidRPr="002F169D">
        <w:rPr>
          <w:rFonts w:ascii="Times New Roman" w:hAnsi="Times New Roman" w:cs="Times New Roman"/>
          <w:b/>
          <w:color w:val="000000"/>
        </w:rPr>
        <w:t>Puszcza Kurpiowska w pieśni</w:t>
      </w:r>
      <w:r w:rsidR="002F169D" w:rsidRPr="002F169D">
        <w:rPr>
          <w:rFonts w:ascii="Times New Roman" w:hAnsi="Times New Roman" w:cs="Times New Roman"/>
          <w:b/>
          <w:color w:val="000000"/>
        </w:rPr>
        <w:t>”</w:t>
      </w:r>
      <w:r w:rsidRPr="002F169D">
        <w:rPr>
          <w:rFonts w:ascii="Times New Roman" w:hAnsi="Times New Roman" w:cs="Times New Roman"/>
          <w:color w:val="000000"/>
        </w:rPr>
        <w:t>,</w:t>
      </w:r>
      <w:r w:rsidRPr="000C78B8">
        <w:rPr>
          <w:rFonts w:ascii="Times New Roman" w:hAnsi="Times New Roman" w:cs="Times New Roman"/>
          <w:color w:val="000000"/>
        </w:rPr>
        <w:t xml:space="preserve"> </w:t>
      </w:r>
      <w:r w:rsidR="002F169D">
        <w:rPr>
          <w:rFonts w:ascii="Times New Roman" w:hAnsi="Times New Roman" w:cs="Times New Roman"/>
          <w:color w:val="000000"/>
        </w:rPr>
        <w:br/>
      </w:r>
      <w:r w:rsidRPr="000C78B8">
        <w:rPr>
          <w:rFonts w:ascii="Times New Roman" w:hAnsi="Times New Roman" w:cs="Times New Roman"/>
          <w:color w:val="000000"/>
        </w:rPr>
        <w:t>a</w:t>
      </w:r>
      <w:r w:rsidRPr="00CE178A">
        <w:rPr>
          <w:rFonts w:ascii="Times New Roman" w:hAnsi="Times New Roman" w:cs="Times New Roman"/>
          <w:color w:val="000000"/>
        </w:rPr>
        <w:t xml:space="preserve"> składały się z czterech części: </w:t>
      </w:r>
      <w:r w:rsidRPr="00CE178A">
        <w:rPr>
          <w:rFonts w:ascii="Times New Roman" w:hAnsi="Times New Roman" w:cs="Times New Roman"/>
          <w:i/>
          <w:color w:val="000000"/>
        </w:rPr>
        <w:t>Ballady i pieśni, Oczepiny, Wesele i Rajby</w:t>
      </w:r>
      <w:r w:rsidRPr="00CE178A">
        <w:rPr>
          <w:rFonts w:ascii="Times New Roman" w:hAnsi="Times New Roman" w:cs="Times New Roman"/>
          <w:color w:val="000000"/>
        </w:rPr>
        <w:t>.</w:t>
      </w:r>
      <w:r w:rsidR="000C78B8" w:rsidRPr="000C78B8">
        <w:rPr>
          <w:rFonts w:ascii="Times New Roman" w:hAnsi="Times New Roman" w:cs="Times New Roman"/>
          <w:color w:val="000000"/>
          <w:vertAlign w:val="superscript"/>
        </w:rPr>
        <w:t>2</w:t>
      </w:r>
      <w:r w:rsidRPr="00CE178A">
        <w:rPr>
          <w:rFonts w:ascii="Times New Roman" w:hAnsi="Times New Roman" w:cs="Times New Roman"/>
          <w:color w:val="000000"/>
        </w:rPr>
        <w:t xml:space="preserve"> Ta zupełnie nieznana tematyka w Polsce, dotycząca Puszczy Kurpiowskiej cieszyła się dużym zainteresowaniem wśród bardzo wielu słuchaczy. Ksiądz Skierkowski nie tylko opowiadał o życiu i zwyczajach kurpiowskich, ale chętnie siadał przy fortepianie i odtwarzał pieśni </w:t>
      </w:r>
      <w:r>
        <w:rPr>
          <w:rFonts w:ascii="Times New Roman" w:hAnsi="Times New Roman" w:cs="Times New Roman"/>
          <w:color w:val="000000"/>
        </w:rPr>
        <w:br/>
      </w:r>
      <w:r w:rsidRPr="00CE178A">
        <w:rPr>
          <w:rFonts w:ascii="Times New Roman" w:hAnsi="Times New Roman" w:cs="Times New Roman"/>
          <w:color w:val="000000"/>
        </w:rPr>
        <w:t xml:space="preserve">z zachowaniem gwary. Aleksander Maciesza wspominał, że </w:t>
      </w:r>
      <w:r w:rsidRPr="00CE178A">
        <w:rPr>
          <w:rFonts w:ascii="Times New Roman" w:hAnsi="Times New Roman" w:cs="Times New Roman"/>
          <w:i/>
          <w:color w:val="000000"/>
        </w:rPr>
        <w:t xml:space="preserve">wszyscy wychodzą z Towarzystwa Naukowego, jak to daje się słyszeć w rozmowach, ożywieni i orzeźwieni. </w:t>
      </w:r>
    </w:p>
    <w:p w14:paraId="3B4FE060" w14:textId="1C6E2C88" w:rsidR="00CE178A" w:rsidRPr="00CE178A" w:rsidRDefault="00CE178A" w:rsidP="001624C6">
      <w:pPr>
        <w:spacing w:line="288" w:lineRule="auto"/>
        <w:ind w:firstLine="357"/>
        <w:jc w:val="both"/>
        <w:rPr>
          <w:rFonts w:ascii="Times New Roman" w:hAnsi="Times New Roman" w:cs="Times New Roman"/>
          <w:color w:val="000000"/>
        </w:rPr>
      </w:pPr>
      <w:r w:rsidRPr="00CE178A">
        <w:rPr>
          <w:rFonts w:ascii="Times New Roman" w:hAnsi="Times New Roman" w:cs="Times New Roman"/>
          <w:color w:val="000000"/>
        </w:rPr>
        <w:t xml:space="preserve">Wkrótce </w:t>
      </w:r>
      <w:r w:rsidRPr="002F169D">
        <w:rPr>
          <w:rFonts w:ascii="Times New Roman" w:hAnsi="Times New Roman" w:cs="Times New Roman"/>
          <w:color w:val="000000"/>
        </w:rPr>
        <w:t xml:space="preserve">TPN </w:t>
      </w:r>
      <w:r w:rsidRPr="00CE178A">
        <w:rPr>
          <w:rFonts w:ascii="Times New Roman" w:hAnsi="Times New Roman" w:cs="Times New Roman"/>
          <w:color w:val="000000"/>
        </w:rPr>
        <w:t>postanowiło opublikować pierwszy zbiór 320 pieśni kurpiowskich, zebranych przez księdz</w:t>
      </w:r>
      <w:r w:rsidR="000C78B8">
        <w:rPr>
          <w:rFonts w:ascii="Times New Roman" w:hAnsi="Times New Roman" w:cs="Times New Roman"/>
          <w:color w:val="000000"/>
        </w:rPr>
        <w:t xml:space="preserve">a Skierkowskiego w latach </w:t>
      </w:r>
      <w:r w:rsidR="000C78B8">
        <w:rPr>
          <w:rFonts w:ascii="Times New Roman" w:hAnsi="Times New Roman" w:cs="Times New Roman"/>
          <w:color w:val="000000"/>
        </w:rPr>
        <w:br/>
        <w:t xml:space="preserve">1913 </w:t>
      </w:r>
      <w:r w:rsidR="000C78B8">
        <w:rPr>
          <w:rFonts w:ascii="Times New Roman" w:hAnsi="Times New Roman" w:cs="Times New Roman"/>
        </w:rPr>
        <w:t>–</w:t>
      </w:r>
      <w:r w:rsidRPr="00CE178A">
        <w:rPr>
          <w:rFonts w:ascii="Times New Roman" w:hAnsi="Times New Roman" w:cs="Times New Roman"/>
          <w:color w:val="000000"/>
        </w:rPr>
        <w:t xml:space="preserve"> 1923 na terenie parafii: Myszyniec, Czarnia, Łyse i Baranowo, materiał przedstawiał przebieg zaręczyn i wesela. Poprzez teksty i zapisane nutami melodie mógł dokładnie prezentował wszystkie zasadnicze momenty kurpiowskich obrzędów. Prezes </w:t>
      </w:r>
      <w:r w:rsidRPr="002F169D">
        <w:rPr>
          <w:rFonts w:ascii="Times New Roman" w:hAnsi="Times New Roman" w:cs="Times New Roman"/>
          <w:color w:val="000000"/>
        </w:rPr>
        <w:t>TNP</w:t>
      </w:r>
      <w:r w:rsidRPr="00CE178A">
        <w:rPr>
          <w:rFonts w:ascii="Times New Roman" w:hAnsi="Times New Roman" w:cs="Times New Roman"/>
          <w:b/>
          <w:color w:val="000000"/>
        </w:rPr>
        <w:t xml:space="preserve"> </w:t>
      </w:r>
      <w:r w:rsidR="002F169D">
        <w:rPr>
          <w:rFonts w:ascii="Times New Roman" w:hAnsi="Times New Roman" w:cs="Times New Roman"/>
        </w:rPr>
        <w:t>–</w:t>
      </w:r>
      <w:r w:rsidRPr="00CE178A">
        <w:rPr>
          <w:rFonts w:ascii="Times New Roman" w:hAnsi="Times New Roman" w:cs="Times New Roman"/>
          <w:color w:val="000000"/>
        </w:rPr>
        <w:t xml:space="preserve"> dr Aleksander Maciesza szybko docenił wartość etnograficzną przedstawionego zbioru pieśni. Poprosił dr Adolfa Chybińskiego, profesora Uniwersytetu Lwowskiego, uznanego muzykologa i kierownika Instytutu Muzykologicznego o ocenę zebranego materiału oraz o pomoc w przygotowaniu pieśni do druku. Ten znany i uznany muzykolog, od szeregu lat apelował do ludzi ze świata </w:t>
      </w:r>
      <w:r w:rsidRPr="00CE178A">
        <w:rPr>
          <w:rFonts w:ascii="Times New Roman" w:hAnsi="Times New Roman" w:cs="Times New Roman"/>
          <w:color w:val="000000"/>
        </w:rPr>
        <w:lastRenderedPageBreak/>
        <w:t xml:space="preserve">muzycznego o zbieranie melodii ludowych, aby ratować kulturę ludową przed zapomnieniem. Zbiór pieśni ludowych Puszczaków, opracowanych przez ks. Władysława, dr Adolf Chybiński ocenił, jako </w:t>
      </w:r>
      <w:r w:rsidRPr="00CE178A">
        <w:rPr>
          <w:rFonts w:ascii="Times New Roman" w:hAnsi="Times New Roman" w:cs="Times New Roman"/>
          <w:b/>
          <w:i/>
          <w:color w:val="000000"/>
        </w:rPr>
        <w:t>„niezmiernie cenny”</w:t>
      </w:r>
      <w:r w:rsidRPr="00CE178A">
        <w:rPr>
          <w:rFonts w:ascii="Times New Roman" w:hAnsi="Times New Roman" w:cs="Times New Roman"/>
          <w:color w:val="000000"/>
        </w:rPr>
        <w:t xml:space="preserve">. Dzięki staraniom </w:t>
      </w:r>
      <w:r w:rsidRPr="002F169D">
        <w:rPr>
          <w:rFonts w:ascii="Times New Roman" w:hAnsi="Times New Roman" w:cs="Times New Roman"/>
          <w:color w:val="000000"/>
        </w:rPr>
        <w:t>TNP,</w:t>
      </w:r>
      <w:r w:rsidR="000C78B8">
        <w:rPr>
          <w:rFonts w:ascii="Times New Roman" w:hAnsi="Times New Roman" w:cs="Times New Roman"/>
          <w:color w:val="000000"/>
        </w:rPr>
        <w:t xml:space="preserve"> w latach 1928 </w:t>
      </w:r>
      <w:r w:rsidR="000C78B8">
        <w:rPr>
          <w:rFonts w:ascii="Times New Roman" w:hAnsi="Times New Roman" w:cs="Times New Roman"/>
        </w:rPr>
        <w:t>–</w:t>
      </w:r>
      <w:r w:rsidRPr="00CE178A">
        <w:rPr>
          <w:rFonts w:ascii="Times New Roman" w:hAnsi="Times New Roman" w:cs="Times New Roman"/>
          <w:color w:val="000000"/>
        </w:rPr>
        <w:t xml:space="preserve"> 1934 ukazały się cztery zeszyty zawierające łącznie 790 pieśni. Autor zebranych pieśni kurpiowskich podkreśla ich wyjątkową oryginalność: </w:t>
      </w:r>
      <w:r w:rsidRPr="002F169D">
        <w:rPr>
          <w:rFonts w:ascii="Times New Roman" w:hAnsi="Times New Roman" w:cs="Times New Roman"/>
          <w:i/>
          <w:color w:val="000000"/>
        </w:rPr>
        <w:t>„Ponieważ</w:t>
      </w:r>
      <w:r w:rsidRPr="00CE178A">
        <w:rPr>
          <w:rFonts w:ascii="Times New Roman" w:hAnsi="Times New Roman" w:cs="Times New Roman"/>
          <w:i/>
          <w:color w:val="000000"/>
        </w:rPr>
        <w:t xml:space="preserve"> dziwnie spodobała mi się ta pieśń, tak odmienna od wszystkich pieśni ludowych </w:t>
      </w:r>
      <w:r>
        <w:rPr>
          <w:rFonts w:ascii="Times New Roman" w:hAnsi="Times New Roman" w:cs="Times New Roman"/>
          <w:i/>
          <w:color w:val="000000"/>
        </w:rPr>
        <w:br/>
      </w:r>
      <w:r w:rsidRPr="00CE178A">
        <w:rPr>
          <w:rFonts w:ascii="Times New Roman" w:hAnsi="Times New Roman" w:cs="Times New Roman"/>
          <w:i/>
          <w:color w:val="000000"/>
        </w:rPr>
        <w:t xml:space="preserve">z innych okolic, wyróżniająca się od nich przede wszystkim swoim charakterem puszczańskim, postanowiłem te perełki Puszczaków pozbierać i choćby dla siebie na pamiątkę zostawić. Zbierałem je w różnych warunkach. Jedne w czasie kolędy, inne w dni świąteczne i niedzielne, kiedy Kurpie więcej czasu mają, w czasie wesela i przy spotkaniu dzieci przy pasionce. Najwięcej zbierałem podczas wojny, kiedy zmuszony byłem tułać się po borach, lasach i wioskach i razem z Kurpiami dzielić wspólną wojenną niedolę. Całemu zbiorkowi nadałem tytuł: </w:t>
      </w:r>
      <w:r w:rsidRPr="002F169D">
        <w:rPr>
          <w:rFonts w:ascii="Times New Roman" w:hAnsi="Times New Roman" w:cs="Times New Roman"/>
          <w:i/>
          <w:color w:val="000000"/>
        </w:rPr>
        <w:t>„Puszcza Kurpiowska w pieśni</w:t>
      </w:r>
      <w:r w:rsidRPr="002F169D">
        <w:rPr>
          <w:rFonts w:ascii="Times New Roman" w:hAnsi="Times New Roman" w:cs="Times New Roman"/>
          <w:color w:val="000000"/>
        </w:rPr>
        <w:t>”</w:t>
      </w:r>
      <w:r w:rsidRPr="002F169D">
        <w:rPr>
          <w:rFonts w:ascii="Times New Roman" w:hAnsi="Times New Roman" w:cs="Times New Roman"/>
          <w:i/>
          <w:color w:val="000000"/>
        </w:rPr>
        <w:t>,</w:t>
      </w:r>
      <w:r w:rsidRPr="00CE178A">
        <w:rPr>
          <w:rFonts w:ascii="Times New Roman" w:hAnsi="Times New Roman" w:cs="Times New Roman"/>
          <w:i/>
          <w:color w:val="000000"/>
        </w:rPr>
        <w:t xml:space="preserve"> jako najbardziej oddający jego treść.</w:t>
      </w:r>
    </w:p>
    <w:p w14:paraId="025FA3B0" w14:textId="00D7C4B8" w:rsidR="00CE178A" w:rsidRPr="00CE178A" w:rsidRDefault="00CE178A" w:rsidP="001624C6">
      <w:pPr>
        <w:spacing w:line="288" w:lineRule="auto"/>
        <w:ind w:firstLine="357"/>
        <w:jc w:val="both"/>
        <w:rPr>
          <w:rFonts w:ascii="Times New Roman" w:hAnsi="Times New Roman" w:cs="Times New Roman"/>
          <w:color w:val="000000"/>
        </w:rPr>
      </w:pPr>
      <w:r w:rsidRPr="00CE178A">
        <w:rPr>
          <w:rFonts w:ascii="Times New Roman" w:hAnsi="Times New Roman" w:cs="Times New Roman"/>
          <w:color w:val="000000"/>
        </w:rPr>
        <w:t xml:space="preserve">Ksiądz Władysław Skierkowski poprzez przedstawienie </w:t>
      </w:r>
      <w:r w:rsidR="002F169D" w:rsidRPr="002F169D">
        <w:rPr>
          <w:rFonts w:ascii="Times New Roman" w:hAnsi="Times New Roman" w:cs="Times New Roman"/>
          <w:color w:val="000000"/>
        </w:rPr>
        <w:t>„</w:t>
      </w:r>
      <w:r w:rsidRPr="002F169D">
        <w:rPr>
          <w:rFonts w:ascii="Times New Roman" w:hAnsi="Times New Roman" w:cs="Times New Roman"/>
          <w:color w:val="000000"/>
        </w:rPr>
        <w:t>Wesele na Kurpiach. Widowisko ludowe w 4 obrazach ze śpiewami i tańcami”</w:t>
      </w:r>
      <w:r w:rsidRPr="00CE178A">
        <w:rPr>
          <w:rFonts w:ascii="Times New Roman" w:hAnsi="Times New Roman" w:cs="Times New Roman"/>
          <w:color w:val="000000"/>
        </w:rPr>
        <w:t xml:space="preserve"> zyskał wielkie uznanie</w:t>
      </w:r>
      <w:r w:rsidR="000C78B8" w:rsidRPr="000C78B8">
        <w:rPr>
          <w:rFonts w:ascii="Times New Roman" w:hAnsi="Times New Roman" w:cs="Times New Roman"/>
          <w:color w:val="000000"/>
        </w:rPr>
        <w:t>.</w:t>
      </w:r>
      <w:r w:rsidR="000C78B8" w:rsidRPr="000C78B8">
        <w:rPr>
          <w:rFonts w:ascii="Times New Roman" w:hAnsi="Times New Roman" w:cs="Times New Roman"/>
          <w:color w:val="000000"/>
          <w:vertAlign w:val="superscript"/>
        </w:rPr>
        <w:t>3</w:t>
      </w:r>
      <w:r w:rsidRPr="00CE178A">
        <w:rPr>
          <w:rFonts w:ascii="Times New Roman" w:hAnsi="Times New Roman" w:cs="Times New Roman"/>
          <w:color w:val="000000"/>
        </w:rPr>
        <w:t xml:space="preserve"> Warto zaznaczyć, że Jego dzieło miało swój rodowód również w Towarzystwie Naukowym Płockim, gdy podczas spotkań </w:t>
      </w:r>
      <w:r w:rsidR="002F169D">
        <w:rPr>
          <w:rFonts w:ascii="Times New Roman" w:hAnsi="Times New Roman" w:cs="Times New Roman"/>
          <w:color w:val="000000"/>
        </w:rPr>
        <w:br/>
      </w:r>
      <w:r w:rsidRPr="00CE178A">
        <w:rPr>
          <w:rFonts w:ascii="Times New Roman" w:hAnsi="Times New Roman" w:cs="Times New Roman"/>
          <w:color w:val="000000"/>
        </w:rPr>
        <w:t>i odczytów, mówiąc o zwyczajach, ilustrował je muzycznie na fortepiani</w:t>
      </w:r>
      <w:r w:rsidR="00F14F3A">
        <w:rPr>
          <w:rFonts w:ascii="Times New Roman" w:hAnsi="Times New Roman" w:cs="Times New Roman"/>
          <w:color w:val="000000"/>
        </w:rPr>
        <w:t xml:space="preserve">e. Pani Marcelina Rościszewska </w:t>
      </w:r>
      <w:r w:rsidR="00F14F3A">
        <w:rPr>
          <w:rFonts w:ascii="Times New Roman" w:hAnsi="Times New Roman" w:cs="Times New Roman"/>
        </w:rPr>
        <w:t>–</w:t>
      </w:r>
      <w:r w:rsidRPr="00CE178A">
        <w:rPr>
          <w:rFonts w:ascii="Times New Roman" w:hAnsi="Times New Roman" w:cs="Times New Roman"/>
          <w:color w:val="000000"/>
        </w:rPr>
        <w:t xml:space="preserve"> przełożona Gimnazjum Żeńskiego </w:t>
      </w:r>
      <w:r w:rsidR="002F169D">
        <w:rPr>
          <w:rFonts w:ascii="Times New Roman" w:hAnsi="Times New Roman" w:cs="Times New Roman"/>
          <w:color w:val="000000"/>
        </w:rPr>
        <w:br/>
      </w:r>
      <w:r w:rsidRPr="00CE178A">
        <w:rPr>
          <w:rFonts w:ascii="Times New Roman" w:hAnsi="Times New Roman" w:cs="Times New Roman"/>
          <w:color w:val="000000"/>
        </w:rPr>
        <w:t xml:space="preserve">w Płocku, skierowała gorącą prośbę do ks. Skierkowskiego, aby napisał to widowisko tak, by można było wystawić je na scenie. I tak też się zaczęło. </w:t>
      </w:r>
      <w:r w:rsidRPr="002F169D">
        <w:rPr>
          <w:rFonts w:ascii="Times New Roman" w:hAnsi="Times New Roman" w:cs="Times New Roman"/>
          <w:color w:val="000000"/>
        </w:rPr>
        <w:t>„Wesele na Kurpiach”</w:t>
      </w:r>
      <w:r w:rsidRPr="00CE178A">
        <w:rPr>
          <w:rFonts w:ascii="Times New Roman" w:hAnsi="Times New Roman" w:cs="Times New Roman"/>
          <w:color w:val="000000"/>
        </w:rPr>
        <w:t xml:space="preserve"> napisane w trudnej gwarze kurpiowskiej zdecydował się wysta</w:t>
      </w:r>
      <w:r w:rsidR="002F169D">
        <w:rPr>
          <w:rFonts w:ascii="Times New Roman" w:hAnsi="Times New Roman" w:cs="Times New Roman"/>
          <w:color w:val="000000"/>
        </w:rPr>
        <w:t>wić na scenie Teatru Płockiego</w:t>
      </w:r>
      <w:r w:rsidRPr="00CE178A">
        <w:rPr>
          <w:rFonts w:ascii="Times New Roman" w:hAnsi="Times New Roman" w:cs="Times New Roman"/>
          <w:color w:val="000000"/>
        </w:rPr>
        <w:t xml:space="preserve"> jego dyrektor </w:t>
      </w:r>
      <w:r w:rsidR="002F169D">
        <w:rPr>
          <w:rFonts w:ascii="Times New Roman" w:hAnsi="Times New Roman" w:cs="Times New Roman"/>
        </w:rPr>
        <w:t xml:space="preserve">– </w:t>
      </w:r>
      <w:r w:rsidRPr="00CE178A">
        <w:rPr>
          <w:rFonts w:ascii="Times New Roman" w:hAnsi="Times New Roman" w:cs="Times New Roman"/>
          <w:color w:val="000000"/>
        </w:rPr>
        <w:t xml:space="preserve">Tadeusz Skarżyński. </w:t>
      </w:r>
    </w:p>
    <w:p w14:paraId="2A173E20" w14:textId="70A26988" w:rsidR="00CE178A" w:rsidRPr="00CE178A" w:rsidRDefault="002F169D" w:rsidP="001624C6">
      <w:pPr>
        <w:spacing w:line="288" w:lineRule="auto"/>
        <w:ind w:firstLine="357"/>
        <w:jc w:val="both"/>
        <w:rPr>
          <w:rFonts w:ascii="Times New Roman" w:hAnsi="Times New Roman" w:cs="Times New Roman"/>
          <w:color w:val="000000"/>
        </w:rPr>
      </w:pPr>
      <w:r>
        <w:rPr>
          <w:rFonts w:ascii="Times New Roman" w:hAnsi="Times New Roman" w:cs="Times New Roman"/>
          <w:color w:val="000000"/>
        </w:rPr>
        <w:t>Premiera miała miejsce</w:t>
      </w:r>
      <w:r w:rsidR="00CE178A" w:rsidRPr="00CE178A">
        <w:rPr>
          <w:rFonts w:ascii="Times New Roman" w:hAnsi="Times New Roman" w:cs="Times New Roman"/>
          <w:color w:val="000000"/>
        </w:rPr>
        <w:t xml:space="preserve"> 10 marca 1928 roku, a recenzje tego przedstawienia były bardzo pochlebne. Od tego wydarzenia zaczął się triumfalny pochód </w:t>
      </w:r>
      <w:r w:rsidR="00CE178A" w:rsidRPr="002F169D">
        <w:rPr>
          <w:rFonts w:ascii="Times New Roman" w:hAnsi="Times New Roman" w:cs="Times New Roman"/>
          <w:color w:val="000000"/>
        </w:rPr>
        <w:t>„Wesela na Kurpiach”.</w:t>
      </w:r>
      <w:r w:rsidR="00CE178A" w:rsidRPr="00CE178A">
        <w:rPr>
          <w:rFonts w:ascii="Times New Roman" w:hAnsi="Times New Roman" w:cs="Times New Roman"/>
          <w:color w:val="000000"/>
        </w:rPr>
        <w:t xml:space="preserve"> Aktorzy Teatru Płockiego ponad 500 razy wystawiali dzieło ks. Skierkowskiego w wielu miastach Polski, </w:t>
      </w:r>
      <w:r>
        <w:rPr>
          <w:rFonts w:ascii="Times New Roman" w:hAnsi="Times New Roman" w:cs="Times New Roman"/>
          <w:color w:val="000000"/>
        </w:rPr>
        <w:br/>
      </w:r>
      <w:r w:rsidR="00CE178A" w:rsidRPr="00CE178A">
        <w:rPr>
          <w:rFonts w:ascii="Times New Roman" w:hAnsi="Times New Roman" w:cs="Times New Roman"/>
          <w:color w:val="000000"/>
        </w:rPr>
        <w:lastRenderedPageBreak/>
        <w:t xml:space="preserve">w tym także podczas trwania Powszechnej Wystawy Krajowej </w:t>
      </w:r>
      <w:r w:rsidR="00CE178A">
        <w:rPr>
          <w:rFonts w:ascii="Times New Roman" w:hAnsi="Times New Roman" w:cs="Times New Roman"/>
          <w:color w:val="000000"/>
        </w:rPr>
        <w:br/>
      </w:r>
      <w:r w:rsidR="00CE178A" w:rsidRPr="00CE178A">
        <w:rPr>
          <w:rFonts w:ascii="Times New Roman" w:hAnsi="Times New Roman" w:cs="Times New Roman"/>
          <w:color w:val="000000"/>
        </w:rPr>
        <w:t xml:space="preserve">w Poznaniu w roku 1929. </w:t>
      </w:r>
    </w:p>
    <w:p w14:paraId="58B72B64" w14:textId="77777777" w:rsidR="00CE178A" w:rsidRPr="00CE178A" w:rsidRDefault="00CE178A" w:rsidP="001624C6">
      <w:pPr>
        <w:spacing w:line="288" w:lineRule="auto"/>
        <w:ind w:firstLine="357"/>
        <w:jc w:val="both"/>
        <w:rPr>
          <w:rFonts w:ascii="Times New Roman" w:hAnsi="Times New Roman" w:cs="Times New Roman"/>
          <w:color w:val="000000"/>
        </w:rPr>
      </w:pPr>
      <w:r w:rsidRPr="00CE178A">
        <w:rPr>
          <w:rFonts w:ascii="Times New Roman" w:hAnsi="Times New Roman" w:cs="Times New Roman"/>
          <w:color w:val="000000"/>
        </w:rPr>
        <w:t xml:space="preserve">Widowisko kurpiowskie, prezentowane w warszawskim teatrze „Ateneum”, zrobiło niezwykłą furorę, jak i w Spale u prezydenta Ignacego Mościckiego. Wielkie sukcesy odniósł ten spektakl w Wilnie. Fakty te miały istotne znaczenie dla powstającego wówczas w Polsce nowego nurtu folkloryzmu. </w:t>
      </w:r>
    </w:p>
    <w:p w14:paraId="06087D0A" w14:textId="5AB4892A" w:rsidR="00CE178A" w:rsidRPr="00CE178A" w:rsidRDefault="00CE178A" w:rsidP="001624C6">
      <w:pPr>
        <w:spacing w:line="288" w:lineRule="auto"/>
        <w:ind w:firstLine="360"/>
        <w:jc w:val="both"/>
        <w:rPr>
          <w:rFonts w:ascii="Times New Roman" w:hAnsi="Times New Roman" w:cs="Times New Roman"/>
          <w:color w:val="000000"/>
        </w:rPr>
      </w:pPr>
      <w:r w:rsidRPr="00CE178A">
        <w:rPr>
          <w:rFonts w:ascii="Times New Roman" w:hAnsi="Times New Roman" w:cs="Times New Roman"/>
          <w:color w:val="000000"/>
        </w:rPr>
        <w:t xml:space="preserve">Autorami sukcesu sztuki scenicznej </w:t>
      </w:r>
      <w:r w:rsidRPr="002F169D">
        <w:rPr>
          <w:rFonts w:ascii="Times New Roman" w:hAnsi="Times New Roman" w:cs="Times New Roman"/>
          <w:color w:val="000000"/>
        </w:rPr>
        <w:t xml:space="preserve">„Wesele na Kurpiach” </w:t>
      </w:r>
      <w:r w:rsidRPr="00CE178A">
        <w:rPr>
          <w:rFonts w:ascii="Times New Roman" w:hAnsi="Times New Roman" w:cs="Times New Roman"/>
          <w:color w:val="000000"/>
        </w:rPr>
        <w:t xml:space="preserve">byli </w:t>
      </w:r>
      <w:r w:rsidR="002F169D">
        <w:rPr>
          <w:rFonts w:ascii="Times New Roman" w:hAnsi="Times New Roman" w:cs="Times New Roman"/>
          <w:color w:val="000000"/>
        </w:rPr>
        <w:br/>
      </w:r>
      <w:r w:rsidRPr="00CE178A">
        <w:rPr>
          <w:rFonts w:ascii="Times New Roman" w:hAnsi="Times New Roman" w:cs="Times New Roman"/>
          <w:color w:val="000000"/>
        </w:rPr>
        <w:t xml:space="preserve">m. </w:t>
      </w:r>
      <w:r w:rsidR="00F14F3A">
        <w:rPr>
          <w:rFonts w:ascii="Times New Roman" w:hAnsi="Times New Roman" w:cs="Times New Roman"/>
          <w:color w:val="000000"/>
        </w:rPr>
        <w:t xml:space="preserve">in., dyrektor Teatru Płockiego </w:t>
      </w:r>
      <w:r w:rsidR="00F14F3A">
        <w:rPr>
          <w:rFonts w:ascii="Times New Roman" w:hAnsi="Times New Roman" w:cs="Times New Roman"/>
        </w:rPr>
        <w:t>–</w:t>
      </w:r>
      <w:r w:rsidRPr="00CE178A">
        <w:rPr>
          <w:rFonts w:ascii="Times New Roman" w:hAnsi="Times New Roman" w:cs="Times New Roman"/>
          <w:color w:val="000000"/>
        </w:rPr>
        <w:t xml:space="preserve"> Tadeusz Skarzyński (Skarżyński) oraz Faustyn Piasek i Władysław Macura, muzycy i autorzy instrumentalizacji. Bardzo istotne znaczenie w tym sukcesie miały sce</w:t>
      </w:r>
      <w:r w:rsidR="002F169D">
        <w:rPr>
          <w:rFonts w:ascii="Times New Roman" w:hAnsi="Times New Roman" w:cs="Times New Roman"/>
          <w:color w:val="000000"/>
        </w:rPr>
        <w:t xml:space="preserve">nografia </w:t>
      </w:r>
      <w:r w:rsidR="002F169D">
        <w:rPr>
          <w:rFonts w:ascii="Times New Roman" w:hAnsi="Times New Roman" w:cs="Times New Roman"/>
        </w:rPr>
        <w:t>–</w:t>
      </w:r>
      <w:r w:rsidRPr="00CE178A">
        <w:rPr>
          <w:rFonts w:ascii="Times New Roman" w:hAnsi="Times New Roman" w:cs="Times New Roman"/>
          <w:color w:val="000000"/>
        </w:rPr>
        <w:t xml:space="preserve"> wnętrze izby „Wesele na Kurpiach” oraz stroje kurpiowskie dla prezentacji kolejnych części wes</w:t>
      </w:r>
      <w:r w:rsidR="00F14F3A">
        <w:rPr>
          <w:rFonts w:ascii="Times New Roman" w:hAnsi="Times New Roman" w:cs="Times New Roman"/>
          <w:color w:val="000000"/>
        </w:rPr>
        <w:t xml:space="preserve">ela: </w:t>
      </w:r>
      <w:proofErr w:type="spellStart"/>
      <w:r w:rsidRPr="00CE178A">
        <w:rPr>
          <w:rFonts w:ascii="Times New Roman" w:hAnsi="Times New Roman" w:cs="Times New Roman"/>
          <w:color w:val="000000"/>
        </w:rPr>
        <w:t>Wypytach</w:t>
      </w:r>
      <w:proofErr w:type="spellEnd"/>
      <w:r w:rsidRPr="00CE178A">
        <w:rPr>
          <w:rFonts w:ascii="Times New Roman" w:hAnsi="Times New Roman" w:cs="Times New Roman"/>
          <w:color w:val="000000"/>
        </w:rPr>
        <w:t xml:space="preserve">, Zrękowinach, Rozplecinach i Oczepinach. Dobrym duchem, wspierającym Autora był ks. Władysław Mąkowski, historyk, archiwista i przyjaciel księdza Władysława Skierkowskiego. Sukces tej niezwykłej sztuki ludowej zainspirował znanych twórców teatru opartego na motywach ludowych oraz znanych kompozytorów i muzyków. </w:t>
      </w:r>
    </w:p>
    <w:p w14:paraId="0EB196B8" w14:textId="0D48D9B5" w:rsidR="00CE178A" w:rsidRPr="00CE178A" w:rsidRDefault="00CE178A" w:rsidP="001624C6">
      <w:pPr>
        <w:spacing w:line="288" w:lineRule="auto"/>
        <w:ind w:firstLine="360"/>
        <w:jc w:val="both"/>
        <w:rPr>
          <w:rFonts w:ascii="Times New Roman" w:hAnsi="Times New Roman" w:cs="Times New Roman"/>
          <w:color w:val="000000"/>
        </w:rPr>
      </w:pPr>
      <w:r w:rsidRPr="00CE178A">
        <w:rPr>
          <w:rFonts w:ascii="Times New Roman" w:hAnsi="Times New Roman" w:cs="Times New Roman"/>
          <w:color w:val="000000"/>
        </w:rPr>
        <w:t>Karol Szymanowski, wówczas jeden z największych kompozytorów polskich, osobiście złożył gratulacje proboszczowi z Imielnicy w jakże znamiennych słowach:</w:t>
      </w:r>
      <w:r w:rsidRPr="00CE178A">
        <w:rPr>
          <w:rFonts w:ascii="Times New Roman" w:hAnsi="Times New Roman" w:cs="Times New Roman"/>
          <w:i/>
          <w:color w:val="000000"/>
        </w:rPr>
        <w:t xml:space="preserve"> „Niech mi wolno będzie na </w:t>
      </w:r>
      <w:proofErr w:type="spellStart"/>
      <w:r w:rsidRPr="00CE178A">
        <w:rPr>
          <w:rFonts w:ascii="Times New Roman" w:hAnsi="Times New Roman" w:cs="Times New Roman"/>
          <w:i/>
          <w:color w:val="000000"/>
        </w:rPr>
        <w:t>tem</w:t>
      </w:r>
      <w:proofErr w:type="spellEnd"/>
      <w:r w:rsidRPr="00CE178A">
        <w:rPr>
          <w:rFonts w:ascii="Times New Roman" w:hAnsi="Times New Roman" w:cs="Times New Roman"/>
          <w:i/>
          <w:color w:val="000000"/>
        </w:rPr>
        <w:t xml:space="preserve"> miejscu wyrazić Czcigodnemu Autorowi, słowa, nie tylko już najgłębszego uznania dla Jego tak pięknej i wartościowej pracy, lecz także szczerej wdz</w:t>
      </w:r>
      <w:r w:rsidR="00F14F3A">
        <w:rPr>
          <w:rFonts w:ascii="Times New Roman" w:hAnsi="Times New Roman" w:cs="Times New Roman"/>
          <w:i/>
          <w:color w:val="000000"/>
        </w:rPr>
        <w:t xml:space="preserve">ięczności za udostępnienie nam </w:t>
      </w:r>
      <w:r w:rsidR="00F14F3A" w:rsidRPr="00F14F3A">
        <w:rPr>
          <w:rFonts w:ascii="Times New Roman" w:hAnsi="Times New Roman" w:cs="Times New Roman"/>
          <w:i/>
        </w:rPr>
        <w:t>–</w:t>
      </w:r>
      <w:r w:rsidR="00F14F3A">
        <w:rPr>
          <w:rFonts w:ascii="Times New Roman" w:hAnsi="Times New Roman" w:cs="Times New Roman"/>
          <w:i/>
          <w:color w:val="000000"/>
        </w:rPr>
        <w:t xml:space="preserve"> muzykom polskim </w:t>
      </w:r>
      <w:r w:rsidR="00F14F3A" w:rsidRPr="00F14F3A">
        <w:rPr>
          <w:rFonts w:ascii="Times New Roman" w:hAnsi="Times New Roman" w:cs="Times New Roman"/>
          <w:i/>
        </w:rPr>
        <w:t>–</w:t>
      </w:r>
      <w:r w:rsidRPr="00CE178A">
        <w:rPr>
          <w:rFonts w:ascii="Times New Roman" w:hAnsi="Times New Roman" w:cs="Times New Roman"/>
          <w:i/>
          <w:color w:val="000000"/>
        </w:rPr>
        <w:t xml:space="preserve"> tego tak mało dotychczas znanego, a tak niezmiernie bogatego źródła najpiękn</w:t>
      </w:r>
      <w:r w:rsidR="00F14F3A">
        <w:rPr>
          <w:rFonts w:ascii="Times New Roman" w:hAnsi="Times New Roman" w:cs="Times New Roman"/>
          <w:i/>
          <w:color w:val="000000"/>
        </w:rPr>
        <w:t>iejszej być może ludowej pieśni”</w:t>
      </w:r>
      <w:r w:rsidRPr="00CE178A">
        <w:rPr>
          <w:rFonts w:ascii="Times New Roman" w:hAnsi="Times New Roman" w:cs="Times New Roman"/>
          <w:i/>
          <w:color w:val="000000"/>
        </w:rPr>
        <w:t xml:space="preserve">. </w:t>
      </w:r>
      <w:r w:rsidRPr="00CE178A">
        <w:rPr>
          <w:rFonts w:ascii="Times New Roman" w:hAnsi="Times New Roman" w:cs="Times New Roman"/>
          <w:color w:val="000000"/>
        </w:rPr>
        <w:t xml:space="preserve">Dzieło ks. Skierkowskiego urzekło tego wielkiego, polskiego, kompozytora. W rok, po obejrzeniu kurpiowskiego widowiska ludowego, Karol Szymanowski publikuje </w:t>
      </w:r>
      <w:r w:rsidRPr="008F13AF">
        <w:rPr>
          <w:rFonts w:ascii="Times New Roman" w:hAnsi="Times New Roman" w:cs="Times New Roman"/>
          <w:b/>
          <w:color w:val="000000"/>
        </w:rPr>
        <w:t xml:space="preserve">„6 pieśni kurpiowskich na chór </w:t>
      </w:r>
      <w:r w:rsidR="00F14F3A" w:rsidRPr="008F13AF">
        <w:rPr>
          <w:rFonts w:ascii="Times New Roman" w:hAnsi="Times New Roman" w:cs="Times New Roman"/>
          <w:b/>
          <w:color w:val="000000"/>
        </w:rPr>
        <w:br/>
        <w:t>a ‘capella</w:t>
      </w:r>
      <w:r w:rsidRPr="008F13AF">
        <w:rPr>
          <w:rFonts w:ascii="Times New Roman" w:hAnsi="Times New Roman" w:cs="Times New Roman"/>
          <w:b/>
          <w:color w:val="000000"/>
        </w:rPr>
        <w:t xml:space="preserve">”, </w:t>
      </w:r>
      <w:r w:rsidRPr="00CE178A">
        <w:rPr>
          <w:rFonts w:ascii="Times New Roman" w:hAnsi="Times New Roman" w:cs="Times New Roman"/>
          <w:color w:val="000000"/>
        </w:rPr>
        <w:t xml:space="preserve">a w kolejnych latach </w:t>
      </w:r>
      <w:r w:rsidRPr="008F13AF">
        <w:rPr>
          <w:rFonts w:ascii="Times New Roman" w:hAnsi="Times New Roman" w:cs="Times New Roman"/>
          <w:b/>
          <w:color w:val="000000"/>
        </w:rPr>
        <w:t xml:space="preserve">„12 pieśni kurpiowskich na głos </w:t>
      </w:r>
      <w:r w:rsidR="00F14F3A" w:rsidRPr="008F13AF">
        <w:rPr>
          <w:rFonts w:ascii="Times New Roman" w:hAnsi="Times New Roman" w:cs="Times New Roman"/>
          <w:b/>
          <w:color w:val="000000"/>
        </w:rPr>
        <w:br/>
      </w:r>
      <w:r w:rsidRPr="008F13AF">
        <w:rPr>
          <w:rFonts w:ascii="Times New Roman" w:hAnsi="Times New Roman" w:cs="Times New Roman"/>
          <w:b/>
          <w:color w:val="000000"/>
        </w:rPr>
        <w:t>i fortepian”</w:t>
      </w:r>
      <w:r w:rsidRPr="00CE178A">
        <w:rPr>
          <w:rFonts w:ascii="Times New Roman" w:hAnsi="Times New Roman" w:cs="Times New Roman"/>
          <w:color w:val="000000"/>
        </w:rPr>
        <w:t xml:space="preserve">. Fascynacja kurpiowskim folklorem nieprzerwanie trwa do dziś. Kolejni kompozytorzy, zainspirowani niezwykłością ludowej pieśni Kurpiów to: Tadeusz Maklakiewicz </w:t>
      </w:r>
      <w:r w:rsidRPr="008F13AF">
        <w:rPr>
          <w:rFonts w:ascii="Times New Roman" w:hAnsi="Times New Roman" w:cs="Times New Roman"/>
          <w:color w:val="000000"/>
        </w:rPr>
        <w:t>(</w:t>
      </w:r>
      <w:r w:rsidR="008F13AF" w:rsidRPr="008F13AF">
        <w:rPr>
          <w:rFonts w:ascii="Times New Roman" w:hAnsi="Times New Roman" w:cs="Times New Roman"/>
          <w:b/>
          <w:color w:val="000000"/>
        </w:rPr>
        <w:t>„</w:t>
      </w:r>
      <w:r w:rsidRPr="008F13AF">
        <w:rPr>
          <w:rFonts w:ascii="Times New Roman" w:hAnsi="Times New Roman" w:cs="Times New Roman"/>
          <w:b/>
          <w:color w:val="000000"/>
        </w:rPr>
        <w:t xml:space="preserve">Suita kurpiowska na sopran i chór mieszany </w:t>
      </w:r>
      <w:r w:rsidR="00F14F3A" w:rsidRPr="008F13AF">
        <w:rPr>
          <w:rFonts w:ascii="Times New Roman" w:hAnsi="Times New Roman" w:cs="Times New Roman"/>
          <w:b/>
          <w:color w:val="000000"/>
        </w:rPr>
        <w:t>a ‘capella</w:t>
      </w:r>
      <w:r w:rsidR="008F13AF" w:rsidRPr="008F13AF">
        <w:rPr>
          <w:rFonts w:ascii="Times New Roman" w:hAnsi="Times New Roman" w:cs="Times New Roman"/>
          <w:b/>
          <w:color w:val="000000"/>
        </w:rPr>
        <w:t>”</w:t>
      </w:r>
      <w:r w:rsidRPr="008F13AF">
        <w:rPr>
          <w:rFonts w:ascii="Times New Roman" w:hAnsi="Times New Roman" w:cs="Times New Roman"/>
          <w:b/>
          <w:color w:val="000000"/>
        </w:rPr>
        <w:t>),</w:t>
      </w:r>
      <w:r w:rsidRPr="00CE178A">
        <w:rPr>
          <w:rFonts w:ascii="Times New Roman" w:hAnsi="Times New Roman" w:cs="Times New Roman"/>
          <w:color w:val="000000"/>
        </w:rPr>
        <w:t xml:space="preserve"> Tadeusz Baird (</w:t>
      </w:r>
      <w:r w:rsidR="008F13AF">
        <w:rPr>
          <w:rFonts w:ascii="Times New Roman" w:hAnsi="Times New Roman" w:cs="Times New Roman"/>
          <w:color w:val="000000"/>
        </w:rPr>
        <w:t>„</w:t>
      </w:r>
      <w:r w:rsidRPr="008F13AF">
        <w:rPr>
          <w:rFonts w:ascii="Times New Roman" w:hAnsi="Times New Roman" w:cs="Times New Roman"/>
          <w:b/>
          <w:color w:val="000000"/>
        </w:rPr>
        <w:t xml:space="preserve">Mała suita kurpiowska na </w:t>
      </w:r>
      <w:r w:rsidRPr="008F13AF">
        <w:rPr>
          <w:rFonts w:ascii="Times New Roman" w:hAnsi="Times New Roman" w:cs="Times New Roman"/>
          <w:b/>
          <w:color w:val="000000"/>
        </w:rPr>
        <w:lastRenderedPageBreak/>
        <w:t>orkiestrę</w:t>
      </w:r>
      <w:r w:rsidRPr="00CE178A">
        <w:rPr>
          <w:rFonts w:ascii="Times New Roman" w:hAnsi="Times New Roman" w:cs="Times New Roman"/>
          <w:i/>
          <w:color w:val="000000"/>
        </w:rPr>
        <w:t xml:space="preserve"> </w:t>
      </w:r>
      <w:r w:rsidRPr="008F13AF">
        <w:rPr>
          <w:rFonts w:ascii="Times New Roman" w:hAnsi="Times New Roman" w:cs="Times New Roman"/>
          <w:b/>
          <w:color w:val="000000"/>
        </w:rPr>
        <w:t>smyczkową</w:t>
      </w:r>
      <w:r w:rsidR="008F13AF">
        <w:rPr>
          <w:rFonts w:ascii="Times New Roman" w:hAnsi="Times New Roman" w:cs="Times New Roman"/>
          <w:color w:val="000000"/>
        </w:rPr>
        <w:t>”</w:t>
      </w:r>
      <w:r w:rsidRPr="00CE178A">
        <w:rPr>
          <w:rFonts w:ascii="Times New Roman" w:hAnsi="Times New Roman" w:cs="Times New Roman"/>
          <w:color w:val="000000"/>
        </w:rPr>
        <w:t xml:space="preserve">), Maria Dziewulska </w:t>
      </w:r>
      <w:r w:rsidRPr="008F13AF">
        <w:rPr>
          <w:rFonts w:ascii="Times New Roman" w:hAnsi="Times New Roman" w:cs="Times New Roman"/>
          <w:color w:val="000000"/>
        </w:rPr>
        <w:t>(</w:t>
      </w:r>
      <w:r w:rsidR="008F13AF" w:rsidRPr="008F13AF">
        <w:rPr>
          <w:rFonts w:ascii="Times New Roman" w:hAnsi="Times New Roman" w:cs="Times New Roman"/>
          <w:b/>
          <w:color w:val="000000"/>
        </w:rPr>
        <w:t>„</w:t>
      </w:r>
      <w:r w:rsidRPr="008F13AF">
        <w:rPr>
          <w:rFonts w:ascii="Times New Roman" w:hAnsi="Times New Roman" w:cs="Times New Roman"/>
          <w:b/>
          <w:color w:val="000000"/>
        </w:rPr>
        <w:t>Pieśni kurpiowskie</w:t>
      </w:r>
      <w:r w:rsidR="008F13AF" w:rsidRPr="008F13AF">
        <w:rPr>
          <w:rFonts w:ascii="Times New Roman" w:hAnsi="Times New Roman" w:cs="Times New Roman"/>
          <w:b/>
          <w:color w:val="000000"/>
        </w:rPr>
        <w:t>”</w:t>
      </w:r>
      <w:r w:rsidR="00F14F3A" w:rsidRPr="008F13AF">
        <w:rPr>
          <w:rFonts w:ascii="Times New Roman" w:hAnsi="Times New Roman" w:cs="Times New Roman"/>
          <w:color w:val="000000"/>
        </w:rPr>
        <w:t xml:space="preserve">) </w:t>
      </w:r>
      <w:r w:rsidR="00F14F3A">
        <w:rPr>
          <w:rFonts w:ascii="Times New Roman" w:hAnsi="Times New Roman" w:cs="Times New Roman"/>
          <w:color w:val="000000"/>
        </w:rPr>
        <w:t xml:space="preserve">oraz Tadeusz Sygietyński </w:t>
      </w:r>
      <w:r w:rsidR="00F14F3A">
        <w:rPr>
          <w:rFonts w:ascii="Times New Roman" w:hAnsi="Times New Roman" w:cs="Times New Roman"/>
        </w:rPr>
        <w:t>–</w:t>
      </w:r>
      <w:r w:rsidRPr="00CE178A">
        <w:rPr>
          <w:rFonts w:ascii="Times New Roman" w:hAnsi="Times New Roman" w:cs="Times New Roman"/>
          <w:color w:val="000000"/>
        </w:rPr>
        <w:t xml:space="preserve"> twórca i założyciel Zespołu Pieśni i Tańca „Mazowsze”. </w:t>
      </w:r>
    </w:p>
    <w:p w14:paraId="4DEFB928" w14:textId="560C7341" w:rsidR="00CE178A" w:rsidRPr="00CE178A" w:rsidRDefault="00CE178A" w:rsidP="001624C6">
      <w:pPr>
        <w:spacing w:line="288" w:lineRule="auto"/>
        <w:ind w:firstLine="360"/>
        <w:jc w:val="both"/>
        <w:rPr>
          <w:rFonts w:ascii="Times New Roman" w:hAnsi="Times New Roman" w:cs="Times New Roman"/>
          <w:color w:val="000000"/>
        </w:rPr>
      </w:pPr>
      <w:r w:rsidRPr="00CE178A">
        <w:rPr>
          <w:rFonts w:ascii="Times New Roman" w:hAnsi="Times New Roman" w:cs="Times New Roman"/>
        </w:rPr>
        <w:t xml:space="preserve">Opublikowanie pierwszej części </w:t>
      </w:r>
      <w:r w:rsidRPr="002F169D">
        <w:rPr>
          <w:rFonts w:ascii="Times New Roman" w:hAnsi="Times New Roman" w:cs="Times New Roman"/>
        </w:rPr>
        <w:t>„Puszcza Kurpiowsk</w:t>
      </w:r>
      <w:r w:rsidR="00F14F3A" w:rsidRPr="002F169D">
        <w:rPr>
          <w:rFonts w:ascii="Times New Roman" w:hAnsi="Times New Roman" w:cs="Times New Roman"/>
        </w:rPr>
        <w:t>a w p</w:t>
      </w:r>
      <w:r w:rsidRPr="002F169D">
        <w:rPr>
          <w:rFonts w:ascii="Times New Roman" w:hAnsi="Times New Roman" w:cs="Times New Roman"/>
        </w:rPr>
        <w:t>ieśni</w:t>
      </w:r>
      <w:r w:rsidRPr="008F13AF">
        <w:rPr>
          <w:rFonts w:ascii="Times New Roman" w:hAnsi="Times New Roman" w:cs="Times New Roman"/>
        </w:rPr>
        <w:t>”</w:t>
      </w:r>
      <w:r w:rsidRPr="00CE178A">
        <w:rPr>
          <w:rFonts w:ascii="Times New Roman" w:hAnsi="Times New Roman" w:cs="Times New Roman"/>
        </w:rPr>
        <w:t xml:space="preserve"> przez TNP w 1928 roku, dodało ks. Władysławowi nowych sił do dalszej pracy, jako etnografa Towarzystwa Naukowego Płockiego. Od tej pory, co roku jego wyjazdy, zwykle w miesiącach letnich, miały charakter zorganizowanej i zaplanowanej pracy badawczej. Przyjeżdżał do Puszczy Zielonej z odległej Imielnicy </w:t>
      </w:r>
      <w:r w:rsidR="00F14F3A">
        <w:rPr>
          <w:rFonts w:ascii="Times New Roman" w:hAnsi="Times New Roman" w:cs="Times New Roman"/>
        </w:rPr>
        <w:t>k/Płocka, by zbierać „perełki” –</w:t>
      </w:r>
      <w:r w:rsidR="008F13AF">
        <w:rPr>
          <w:rFonts w:ascii="Times New Roman" w:hAnsi="Times New Roman" w:cs="Times New Roman"/>
        </w:rPr>
        <w:t xml:space="preserve"> pieśni kurpiowskie</w:t>
      </w:r>
      <w:r w:rsidRPr="00CE178A">
        <w:rPr>
          <w:rFonts w:ascii="Times New Roman" w:hAnsi="Times New Roman" w:cs="Times New Roman"/>
        </w:rPr>
        <w:t xml:space="preserve">. </w:t>
      </w:r>
      <w:r w:rsidR="00F14F3A">
        <w:rPr>
          <w:rFonts w:ascii="Times New Roman" w:hAnsi="Times New Roman" w:cs="Times New Roman"/>
          <w:color w:val="000000"/>
        </w:rPr>
        <w:t xml:space="preserve">W latach 1928 </w:t>
      </w:r>
      <w:r w:rsidR="00F14F3A">
        <w:rPr>
          <w:rFonts w:ascii="Times New Roman" w:hAnsi="Times New Roman" w:cs="Times New Roman"/>
        </w:rPr>
        <w:t>–</w:t>
      </w:r>
      <w:r w:rsidRPr="00CE178A">
        <w:rPr>
          <w:rFonts w:ascii="Times New Roman" w:hAnsi="Times New Roman" w:cs="Times New Roman"/>
          <w:color w:val="000000"/>
        </w:rPr>
        <w:t xml:space="preserve"> 1932</w:t>
      </w:r>
      <w:r w:rsidR="008F13AF">
        <w:rPr>
          <w:rFonts w:ascii="Times New Roman" w:hAnsi="Times New Roman" w:cs="Times New Roman"/>
          <w:color w:val="000000"/>
        </w:rPr>
        <w:t>,</w:t>
      </w:r>
      <w:r w:rsidRPr="00CE178A">
        <w:rPr>
          <w:rFonts w:ascii="Times New Roman" w:hAnsi="Times New Roman" w:cs="Times New Roman"/>
          <w:color w:val="000000"/>
        </w:rPr>
        <w:t xml:space="preserve"> a następnie w 1934 i 1936 roku, jak podaje Antonina Wozaczyńska</w:t>
      </w:r>
      <w:r w:rsidR="008F13AF" w:rsidRPr="008F13AF">
        <w:rPr>
          <w:rFonts w:ascii="Times New Roman" w:hAnsi="Times New Roman" w:cs="Times New Roman"/>
          <w:color w:val="000000"/>
          <w:vertAlign w:val="superscript"/>
        </w:rPr>
        <w:t>6</w:t>
      </w:r>
      <w:r w:rsidRPr="00CE178A">
        <w:rPr>
          <w:rFonts w:ascii="Times New Roman" w:hAnsi="Times New Roman" w:cs="Times New Roman"/>
          <w:color w:val="000000"/>
        </w:rPr>
        <w:t>, ks. Władysław Skierkowski zapisuje po kilkaset pieśni rocznie, co stanowi</w:t>
      </w:r>
      <w:r w:rsidR="008F13AF">
        <w:rPr>
          <w:rFonts w:ascii="Times New Roman" w:hAnsi="Times New Roman" w:cs="Times New Roman"/>
          <w:color w:val="000000"/>
        </w:rPr>
        <w:t xml:space="preserve"> 85% całego dorobku. Informacje</w:t>
      </w:r>
      <w:r w:rsidRPr="00CE178A">
        <w:rPr>
          <w:rFonts w:ascii="Times New Roman" w:hAnsi="Times New Roman" w:cs="Times New Roman"/>
          <w:color w:val="000000"/>
        </w:rPr>
        <w:t xml:space="preserve"> zapisane przez samego księdza Władysława budzą podziw, czasami pokonywał dziennie </w:t>
      </w:r>
      <w:smartTag w:uri="urn:schemas-microsoft-com:office:smarttags" w:element="metricconverter">
        <w:smartTagPr>
          <w:attr w:name="ProductID" w:val="40 km"/>
        </w:smartTagPr>
        <w:r w:rsidRPr="00CE178A">
          <w:rPr>
            <w:rFonts w:ascii="Times New Roman" w:hAnsi="Times New Roman" w:cs="Times New Roman"/>
            <w:color w:val="000000"/>
          </w:rPr>
          <w:t>40 km</w:t>
        </w:r>
      </w:smartTag>
      <w:r w:rsidRPr="00CE178A">
        <w:rPr>
          <w:rFonts w:ascii="Times New Roman" w:hAnsi="Times New Roman" w:cs="Times New Roman"/>
          <w:color w:val="000000"/>
        </w:rPr>
        <w:t xml:space="preserve"> w poszukiwaniu nowych pieśni. Pamiętajmy, że wówczas były to drogi leśne, błotniste i piaszczyste. W tym etapie pracy badawczej ks. Skierkowski dobiera śpiewaków wśród ludzi starszych. Jego wieloletnie doświadczenie w dziedzinie etnografii podpowiadało, że od nich może uzyskać najciekawszy etnograficznie materiał, się</w:t>
      </w:r>
      <w:r w:rsidR="008F13AF">
        <w:rPr>
          <w:rFonts w:ascii="Times New Roman" w:hAnsi="Times New Roman" w:cs="Times New Roman"/>
          <w:color w:val="000000"/>
        </w:rPr>
        <w:t>gający odległych lat. Szczególną</w:t>
      </w:r>
      <w:r w:rsidRPr="00CE178A">
        <w:rPr>
          <w:rFonts w:ascii="Times New Roman" w:hAnsi="Times New Roman" w:cs="Times New Roman"/>
          <w:color w:val="000000"/>
        </w:rPr>
        <w:t xml:space="preserve"> uwagę zwrócił na pi</w:t>
      </w:r>
      <w:r w:rsidR="00F14F3A">
        <w:rPr>
          <w:rFonts w:ascii="Times New Roman" w:hAnsi="Times New Roman" w:cs="Times New Roman"/>
          <w:color w:val="000000"/>
        </w:rPr>
        <w:t xml:space="preserve">eśni kościelne </w:t>
      </w:r>
      <w:r w:rsidR="00F14F3A">
        <w:rPr>
          <w:rFonts w:ascii="Times New Roman" w:hAnsi="Times New Roman" w:cs="Times New Roman"/>
        </w:rPr>
        <w:t>–</w:t>
      </w:r>
      <w:r w:rsidRPr="00CE178A">
        <w:rPr>
          <w:rFonts w:ascii="Times New Roman" w:hAnsi="Times New Roman" w:cs="Times New Roman"/>
          <w:color w:val="000000"/>
        </w:rPr>
        <w:t xml:space="preserve"> kolędy, pastorałki oraz pieśni pogrzebowe.</w:t>
      </w:r>
    </w:p>
    <w:p w14:paraId="009F02BC" w14:textId="226CCF68" w:rsidR="00CE178A" w:rsidRPr="00CE178A" w:rsidRDefault="00CE178A" w:rsidP="001624C6">
      <w:pPr>
        <w:spacing w:line="288" w:lineRule="auto"/>
        <w:ind w:firstLine="360"/>
        <w:jc w:val="both"/>
        <w:rPr>
          <w:rFonts w:ascii="Times New Roman" w:hAnsi="Times New Roman" w:cs="Times New Roman"/>
          <w:color w:val="000000"/>
        </w:rPr>
      </w:pPr>
      <w:r w:rsidRPr="00CE178A">
        <w:rPr>
          <w:rFonts w:ascii="Times New Roman" w:hAnsi="Times New Roman" w:cs="Times New Roman"/>
          <w:color w:val="000000"/>
        </w:rPr>
        <w:t xml:space="preserve">Znawstwo i szerokie zainteresowania ks. Władysława Skierkowskiego Kurpiowszczyzną potwierdza fakt, że 3 kwietnia 1933 roku razem </w:t>
      </w:r>
      <w:r>
        <w:rPr>
          <w:rFonts w:ascii="Times New Roman" w:hAnsi="Times New Roman" w:cs="Times New Roman"/>
          <w:color w:val="000000"/>
        </w:rPr>
        <w:br/>
      </w:r>
      <w:r w:rsidRPr="00CE178A">
        <w:rPr>
          <w:rFonts w:ascii="Times New Roman" w:hAnsi="Times New Roman" w:cs="Times New Roman"/>
          <w:color w:val="000000"/>
        </w:rPr>
        <w:t xml:space="preserve">z dr A. </w:t>
      </w:r>
      <w:proofErr w:type="spellStart"/>
      <w:r w:rsidRPr="00CE178A">
        <w:rPr>
          <w:rFonts w:ascii="Times New Roman" w:hAnsi="Times New Roman" w:cs="Times New Roman"/>
          <w:color w:val="000000"/>
        </w:rPr>
        <w:t>Macieszą</w:t>
      </w:r>
      <w:proofErr w:type="spellEnd"/>
      <w:r w:rsidRPr="00CE178A">
        <w:rPr>
          <w:rFonts w:ascii="Times New Roman" w:hAnsi="Times New Roman" w:cs="Times New Roman"/>
          <w:color w:val="000000"/>
        </w:rPr>
        <w:t xml:space="preserve"> reprezentowali </w:t>
      </w:r>
      <w:r w:rsidRPr="008F13AF">
        <w:rPr>
          <w:rFonts w:ascii="Times New Roman" w:hAnsi="Times New Roman" w:cs="Times New Roman"/>
          <w:color w:val="000000"/>
        </w:rPr>
        <w:t>TNP</w:t>
      </w:r>
      <w:r w:rsidRPr="00CE178A">
        <w:rPr>
          <w:rFonts w:ascii="Times New Roman" w:hAnsi="Times New Roman" w:cs="Times New Roman"/>
          <w:color w:val="000000"/>
        </w:rPr>
        <w:t xml:space="preserve"> na zjeździe Komitetu Kasy </w:t>
      </w:r>
      <w:r w:rsidR="008F13AF">
        <w:rPr>
          <w:rFonts w:ascii="Times New Roman" w:hAnsi="Times New Roman" w:cs="Times New Roman"/>
          <w:color w:val="000000"/>
        </w:rPr>
        <w:br/>
      </w:r>
      <w:r w:rsidRPr="00CE178A">
        <w:rPr>
          <w:rFonts w:ascii="Times New Roman" w:hAnsi="Times New Roman" w:cs="Times New Roman"/>
          <w:color w:val="000000"/>
        </w:rPr>
        <w:t>im. Mianowskiego. Na nim, z inicjatywy Witolda Doroszewskiego postanowiono utworzyć Stację B</w:t>
      </w:r>
      <w:r w:rsidR="008F13AF">
        <w:rPr>
          <w:rFonts w:ascii="Times New Roman" w:hAnsi="Times New Roman" w:cs="Times New Roman"/>
          <w:color w:val="000000"/>
        </w:rPr>
        <w:t>adań Naukowych Dorzecza Środkowej</w:t>
      </w:r>
      <w:r w:rsidRPr="00CE178A">
        <w:rPr>
          <w:rFonts w:ascii="Times New Roman" w:hAnsi="Times New Roman" w:cs="Times New Roman"/>
          <w:color w:val="000000"/>
        </w:rPr>
        <w:t xml:space="preserve"> Narwi. Celem tej Stacji była koordynacja prowadzonych badań naukowych, w następujących dziedzinach: językoznawstwo, etnografia, antropologia, budownictwo, sztuka ludowa, botanika, geologia, ornitologia, hydrologia itp. Na posiedzeniu organizacyjnym został wyłoniony Komitet Stacji, wiceprzewodniczącym został A. Maciesza, a księdza Władysława Skierkowskiego wybrano do Komisji Rewizyjnej. </w:t>
      </w:r>
    </w:p>
    <w:p w14:paraId="6F38998C" w14:textId="308B65A9" w:rsidR="00CE178A" w:rsidRPr="00CE178A" w:rsidRDefault="00CE178A" w:rsidP="001624C6">
      <w:pPr>
        <w:spacing w:line="288" w:lineRule="auto"/>
        <w:ind w:firstLine="360"/>
        <w:jc w:val="both"/>
        <w:rPr>
          <w:rFonts w:ascii="Times New Roman" w:hAnsi="Times New Roman" w:cs="Times New Roman"/>
          <w:color w:val="000000"/>
        </w:rPr>
      </w:pPr>
      <w:r w:rsidRPr="00CE178A">
        <w:rPr>
          <w:rFonts w:ascii="Times New Roman" w:hAnsi="Times New Roman" w:cs="Times New Roman"/>
          <w:color w:val="000000"/>
        </w:rPr>
        <w:lastRenderedPageBreak/>
        <w:t>Kierownikiem Stacj</w:t>
      </w:r>
      <w:r w:rsidR="00F14F3A">
        <w:rPr>
          <w:rFonts w:ascii="Times New Roman" w:hAnsi="Times New Roman" w:cs="Times New Roman"/>
          <w:color w:val="000000"/>
        </w:rPr>
        <w:t xml:space="preserve">i wybrano Adama </w:t>
      </w:r>
      <w:proofErr w:type="spellStart"/>
      <w:r w:rsidR="00F14F3A">
        <w:rPr>
          <w:rFonts w:ascii="Times New Roman" w:hAnsi="Times New Roman" w:cs="Times New Roman"/>
          <w:color w:val="000000"/>
        </w:rPr>
        <w:t>Chętnika</w:t>
      </w:r>
      <w:proofErr w:type="spellEnd"/>
      <w:r w:rsidR="00F14F3A">
        <w:rPr>
          <w:rFonts w:ascii="Times New Roman" w:hAnsi="Times New Roman" w:cs="Times New Roman"/>
          <w:color w:val="000000"/>
        </w:rPr>
        <w:t xml:space="preserve"> (1885 </w:t>
      </w:r>
      <w:r w:rsidR="00F14F3A">
        <w:rPr>
          <w:rFonts w:ascii="Times New Roman" w:hAnsi="Times New Roman" w:cs="Times New Roman"/>
        </w:rPr>
        <w:t>–</w:t>
      </w:r>
      <w:r w:rsidRPr="00CE178A">
        <w:rPr>
          <w:rFonts w:ascii="Times New Roman" w:hAnsi="Times New Roman" w:cs="Times New Roman"/>
          <w:color w:val="000000"/>
        </w:rPr>
        <w:t xml:space="preserve"> 1967), który oficjalnie podlegał </w:t>
      </w:r>
      <w:r w:rsidRPr="008F13AF">
        <w:rPr>
          <w:rFonts w:ascii="Times New Roman" w:hAnsi="Times New Roman" w:cs="Times New Roman"/>
          <w:color w:val="000000"/>
        </w:rPr>
        <w:t>T</w:t>
      </w:r>
      <w:r w:rsidRPr="00CE178A">
        <w:rPr>
          <w:rFonts w:ascii="Times New Roman" w:hAnsi="Times New Roman" w:cs="Times New Roman"/>
          <w:color w:val="000000"/>
        </w:rPr>
        <w:t xml:space="preserve">owarzystwu </w:t>
      </w:r>
      <w:r w:rsidRPr="008F13AF">
        <w:rPr>
          <w:rFonts w:ascii="Times New Roman" w:hAnsi="Times New Roman" w:cs="Times New Roman"/>
          <w:color w:val="000000"/>
        </w:rPr>
        <w:t>N</w:t>
      </w:r>
      <w:r w:rsidRPr="00CE178A">
        <w:rPr>
          <w:rFonts w:ascii="Times New Roman" w:hAnsi="Times New Roman" w:cs="Times New Roman"/>
          <w:color w:val="000000"/>
        </w:rPr>
        <w:t xml:space="preserve">aukowemu </w:t>
      </w:r>
      <w:r w:rsidRPr="008F13AF">
        <w:rPr>
          <w:rFonts w:ascii="Times New Roman" w:hAnsi="Times New Roman" w:cs="Times New Roman"/>
          <w:color w:val="000000"/>
        </w:rPr>
        <w:t>P</w:t>
      </w:r>
      <w:r w:rsidRPr="00CE178A">
        <w:rPr>
          <w:rFonts w:ascii="Times New Roman" w:hAnsi="Times New Roman" w:cs="Times New Roman"/>
          <w:color w:val="000000"/>
        </w:rPr>
        <w:t xml:space="preserve">łockiemu i regularnie przesyłał do </w:t>
      </w:r>
      <w:r w:rsidRPr="008F13AF">
        <w:rPr>
          <w:rFonts w:ascii="Times New Roman" w:hAnsi="Times New Roman" w:cs="Times New Roman"/>
          <w:color w:val="000000"/>
        </w:rPr>
        <w:t>TNP</w:t>
      </w:r>
      <w:r w:rsidRPr="00CE178A">
        <w:rPr>
          <w:rFonts w:ascii="Times New Roman" w:hAnsi="Times New Roman" w:cs="Times New Roman"/>
          <w:color w:val="000000"/>
        </w:rPr>
        <w:t xml:space="preserve"> sprawozdania ze swojej pracy. Był wówczas uznanym badaczem dziedzictwa kulturowego regionu kurpiowskiego i autorem wielu publikacji o Kurpiach. Założony przez niego zespół muzyczny przy skansenie w Nowogrodzie w 1927 roku, kultywował i popularyzował tradycje muzyczne Kurpiów. </w:t>
      </w:r>
    </w:p>
    <w:p w14:paraId="696772FD" w14:textId="787F55FF" w:rsidR="00CE178A" w:rsidRPr="00CE178A" w:rsidRDefault="00CE178A" w:rsidP="001624C6">
      <w:pPr>
        <w:spacing w:line="288" w:lineRule="auto"/>
        <w:ind w:firstLine="360"/>
        <w:jc w:val="both"/>
        <w:rPr>
          <w:rFonts w:ascii="Times New Roman" w:hAnsi="Times New Roman" w:cs="Times New Roman"/>
          <w:color w:val="000000"/>
        </w:rPr>
      </w:pPr>
      <w:r w:rsidRPr="00CE178A">
        <w:rPr>
          <w:rFonts w:ascii="Times New Roman" w:hAnsi="Times New Roman" w:cs="Times New Roman"/>
          <w:color w:val="000000"/>
        </w:rPr>
        <w:t xml:space="preserve">W 1935 roku, w ramach Tygodnia Sztuki i Pieśni Ludowej w Brukseli </w:t>
      </w:r>
      <w:r w:rsidR="003060F6">
        <w:rPr>
          <w:rFonts w:ascii="Times New Roman" w:hAnsi="Times New Roman" w:cs="Times New Roman"/>
          <w:color w:val="000000"/>
        </w:rPr>
        <w:br/>
        <w:t>i Antwerpii, odbył</w:t>
      </w:r>
      <w:r w:rsidRPr="00CE178A">
        <w:rPr>
          <w:rFonts w:ascii="Times New Roman" w:hAnsi="Times New Roman" w:cs="Times New Roman"/>
          <w:color w:val="000000"/>
        </w:rPr>
        <w:t xml:space="preserve"> się szereg przedstawień folklorystycznych z różnych państw. Były one prezentowane, jako wieczory flamandzkie, francuskie, polskie, włoskie, japońskie i rosyjskie. Prasa belgijska jednogłośnie przyznała, że największy sukces odniósł wieczór polski, dzięki prezentacji sztuki scenicznej </w:t>
      </w:r>
      <w:r w:rsidRPr="003060F6">
        <w:rPr>
          <w:rFonts w:ascii="Times New Roman" w:hAnsi="Times New Roman" w:cs="Times New Roman"/>
          <w:b/>
          <w:color w:val="000000"/>
        </w:rPr>
        <w:t>„Wesele na Kurpiach”</w:t>
      </w:r>
      <w:r w:rsidRPr="003060F6">
        <w:rPr>
          <w:rFonts w:ascii="Times New Roman" w:hAnsi="Times New Roman" w:cs="Times New Roman"/>
          <w:color w:val="000000"/>
        </w:rPr>
        <w:t>,</w:t>
      </w:r>
      <w:r w:rsidRPr="00CE178A">
        <w:rPr>
          <w:rFonts w:ascii="Times New Roman" w:hAnsi="Times New Roman" w:cs="Times New Roman"/>
          <w:color w:val="000000"/>
        </w:rPr>
        <w:t xml:space="preserve"> przedstawionej przez </w:t>
      </w:r>
      <w:r w:rsidR="003060F6">
        <w:rPr>
          <w:rFonts w:ascii="Times New Roman" w:hAnsi="Times New Roman" w:cs="Times New Roman"/>
          <w:color w:val="000000"/>
        </w:rPr>
        <w:br/>
      </w:r>
      <w:r w:rsidRPr="00CE178A">
        <w:rPr>
          <w:rFonts w:ascii="Times New Roman" w:hAnsi="Times New Roman" w:cs="Times New Roman"/>
          <w:color w:val="000000"/>
        </w:rPr>
        <w:t>20-osobowy zespół pod dy</w:t>
      </w:r>
      <w:r>
        <w:rPr>
          <w:rFonts w:ascii="Times New Roman" w:hAnsi="Times New Roman" w:cs="Times New Roman"/>
          <w:color w:val="000000"/>
        </w:rPr>
        <w:t>rekcją Tadeusza Warchałowskiego</w:t>
      </w:r>
      <w:r w:rsidR="003060F6" w:rsidRPr="003060F6">
        <w:rPr>
          <w:rFonts w:ascii="Times New Roman" w:hAnsi="Times New Roman" w:cs="Times New Roman"/>
          <w:color w:val="000000"/>
          <w:vertAlign w:val="superscript"/>
        </w:rPr>
        <w:t>13</w:t>
      </w:r>
      <w:r w:rsidRPr="00CE178A">
        <w:rPr>
          <w:rFonts w:ascii="Times New Roman" w:hAnsi="Times New Roman" w:cs="Times New Roman"/>
          <w:i/>
          <w:color w:val="000000"/>
        </w:rPr>
        <w:t>.</w:t>
      </w:r>
      <w:r w:rsidRPr="00CE178A">
        <w:rPr>
          <w:rFonts w:ascii="Times New Roman" w:hAnsi="Times New Roman" w:cs="Times New Roman"/>
          <w:color w:val="000000"/>
        </w:rPr>
        <w:t xml:space="preserve"> Prezentowana sztuka tak się podobała publiczności, że </w:t>
      </w:r>
      <w:r w:rsidRPr="00CE178A">
        <w:rPr>
          <w:rFonts w:ascii="Times New Roman" w:hAnsi="Times New Roman" w:cs="Times New Roman"/>
          <w:b/>
          <w:i/>
          <w:color w:val="000000"/>
        </w:rPr>
        <w:t>zespół polski dostał zaproszenie na wszec</w:t>
      </w:r>
      <w:r w:rsidR="003060F6">
        <w:rPr>
          <w:rFonts w:ascii="Times New Roman" w:hAnsi="Times New Roman" w:cs="Times New Roman"/>
          <w:b/>
          <w:i/>
          <w:color w:val="000000"/>
        </w:rPr>
        <w:t>hświatową wystawę</w:t>
      </w:r>
      <w:r w:rsidRPr="00CE178A">
        <w:rPr>
          <w:rFonts w:ascii="Times New Roman" w:hAnsi="Times New Roman" w:cs="Times New Roman"/>
          <w:b/>
          <w:i/>
          <w:color w:val="000000"/>
        </w:rPr>
        <w:t xml:space="preserve"> oraz na międzynarodową wystawę folklorystyczną do Londynu, jak i na przedstawienia objazdowe do Holandii.</w:t>
      </w:r>
      <w:r w:rsidR="003060F6" w:rsidRPr="003060F6">
        <w:rPr>
          <w:rFonts w:ascii="Times New Roman" w:hAnsi="Times New Roman" w:cs="Times New Roman"/>
          <w:color w:val="000000"/>
          <w:vertAlign w:val="superscript"/>
        </w:rPr>
        <w:t>15</w:t>
      </w:r>
      <w:r w:rsidRPr="003060F6">
        <w:rPr>
          <w:rFonts w:ascii="Times New Roman" w:hAnsi="Times New Roman" w:cs="Times New Roman"/>
          <w:color w:val="000000"/>
          <w:vertAlign w:val="superscript"/>
        </w:rPr>
        <w:t xml:space="preserve"> </w:t>
      </w:r>
      <w:r w:rsidRPr="00CE178A">
        <w:rPr>
          <w:rFonts w:ascii="Times New Roman" w:hAnsi="Times New Roman" w:cs="Times New Roman"/>
          <w:color w:val="000000"/>
        </w:rPr>
        <w:t xml:space="preserve"> </w:t>
      </w:r>
    </w:p>
    <w:p w14:paraId="40B34547" w14:textId="421B0645" w:rsidR="00CE178A" w:rsidRPr="00CE178A" w:rsidRDefault="00CE178A" w:rsidP="001624C6">
      <w:pPr>
        <w:spacing w:line="288" w:lineRule="auto"/>
        <w:ind w:firstLine="360"/>
        <w:jc w:val="both"/>
        <w:rPr>
          <w:rFonts w:ascii="Times New Roman" w:hAnsi="Times New Roman" w:cs="Times New Roman"/>
          <w:color w:val="000000"/>
        </w:rPr>
      </w:pPr>
      <w:r w:rsidRPr="00CE178A">
        <w:rPr>
          <w:rFonts w:ascii="Times New Roman" w:hAnsi="Times New Roman" w:cs="Times New Roman"/>
          <w:color w:val="000000"/>
        </w:rPr>
        <w:t xml:space="preserve">Na jednym z posiedzeń Sekcji Fizjograficznej </w:t>
      </w:r>
      <w:r w:rsidRPr="003060F6">
        <w:rPr>
          <w:rFonts w:ascii="Times New Roman" w:hAnsi="Times New Roman" w:cs="Times New Roman"/>
          <w:color w:val="000000"/>
        </w:rPr>
        <w:t>TNP</w:t>
      </w:r>
      <w:r w:rsidRPr="00CE178A">
        <w:rPr>
          <w:rFonts w:ascii="Times New Roman" w:hAnsi="Times New Roman" w:cs="Times New Roman"/>
          <w:color w:val="000000"/>
        </w:rPr>
        <w:t xml:space="preserve">, które odbyło się </w:t>
      </w:r>
      <w:r w:rsidR="003060F6">
        <w:rPr>
          <w:rFonts w:ascii="Times New Roman" w:hAnsi="Times New Roman" w:cs="Times New Roman"/>
          <w:color w:val="000000"/>
        </w:rPr>
        <w:br/>
      </w:r>
      <w:r w:rsidRPr="00CE178A">
        <w:rPr>
          <w:rFonts w:ascii="Times New Roman" w:hAnsi="Times New Roman" w:cs="Times New Roman"/>
          <w:color w:val="000000"/>
        </w:rPr>
        <w:t xml:space="preserve">11 listopada 1935 roku, dr Julian </w:t>
      </w:r>
      <w:proofErr w:type="spellStart"/>
      <w:r w:rsidRPr="00CE178A">
        <w:rPr>
          <w:rFonts w:ascii="Times New Roman" w:hAnsi="Times New Roman" w:cs="Times New Roman"/>
          <w:color w:val="000000"/>
        </w:rPr>
        <w:t>Pulikowski</w:t>
      </w:r>
      <w:proofErr w:type="spellEnd"/>
      <w:r w:rsidRPr="00CE178A">
        <w:rPr>
          <w:rFonts w:ascii="Times New Roman" w:hAnsi="Times New Roman" w:cs="Times New Roman"/>
          <w:color w:val="000000"/>
        </w:rPr>
        <w:t xml:space="preserve">, muzykolog z Uniwersytetu </w:t>
      </w:r>
      <w:r w:rsidR="003060F6">
        <w:rPr>
          <w:rFonts w:ascii="Times New Roman" w:hAnsi="Times New Roman" w:cs="Times New Roman"/>
          <w:color w:val="000000"/>
        </w:rPr>
        <w:t xml:space="preserve">Warszawskiego wygłosił referat </w:t>
      </w:r>
      <w:r w:rsidR="003060F6">
        <w:rPr>
          <w:rFonts w:ascii="Times New Roman" w:hAnsi="Times New Roman" w:cs="Times New Roman"/>
        </w:rPr>
        <w:t>–</w:t>
      </w:r>
      <w:r w:rsidRPr="00CE178A">
        <w:rPr>
          <w:rFonts w:ascii="Times New Roman" w:hAnsi="Times New Roman" w:cs="Times New Roman"/>
          <w:color w:val="000000"/>
        </w:rPr>
        <w:t xml:space="preserve"> </w:t>
      </w:r>
      <w:r w:rsidR="008C0B14" w:rsidRPr="008C0B14">
        <w:rPr>
          <w:rFonts w:ascii="Times New Roman" w:hAnsi="Times New Roman" w:cs="Times New Roman"/>
          <w:color w:val="000000"/>
        </w:rPr>
        <w:t>„</w:t>
      </w:r>
      <w:r w:rsidRPr="008C0B14">
        <w:rPr>
          <w:rFonts w:ascii="Times New Roman" w:hAnsi="Times New Roman" w:cs="Times New Roman"/>
          <w:b/>
          <w:color w:val="000000"/>
        </w:rPr>
        <w:t>O zbieraniu pieśni ludowych</w:t>
      </w:r>
      <w:r w:rsidR="008C0B14" w:rsidRPr="008C0B14">
        <w:rPr>
          <w:rFonts w:ascii="Times New Roman" w:hAnsi="Times New Roman" w:cs="Times New Roman"/>
          <w:b/>
          <w:color w:val="000000"/>
        </w:rPr>
        <w:t>”</w:t>
      </w:r>
      <w:r w:rsidRPr="008C0B14">
        <w:rPr>
          <w:rFonts w:ascii="Times New Roman" w:hAnsi="Times New Roman" w:cs="Times New Roman"/>
          <w:color w:val="000000"/>
        </w:rPr>
        <w:t>.</w:t>
      </w:r>
      <w:r w:rsidRPr="00CE178A">
        <w:rPr>
          <w:rFonts w:ascii="Times New Roman" w:hAnsi="Times New Roman" w:cs="Times New Roman"/>
          <w:color w:val="000000"/>
        </w:rPr>
        <w:t xml:space="preserve"> Przedstawił nową metodę zbierania pieśni ludowych za pomocą nowego p</w:t>
      </w:r>
      <w:r w:rsidR="003060F6">
        <w:rPr>
          <w:rFonts w:ascii="Times New Roman" w:hAnsi="Times New Roman" w:cs="Times New Roman"/>
          <w:color w:val="000000"/>
        </w:rPr>
        <w:t xml:space="preserve">rzyrządu, nazwanego fonografem </w:t>
      </w:r>
      <w:r w:rsidR="003060F6">
        <w:rPr>
          <w:rFonts w:ascii="Times New Roman" w:hAnsi="Times New Roman" w:cs="Times New Roman"/>
        </w:rPr>
        <w:t>–</w:t>
      </w:r>
      <w:r w:rsidRPr="00CE178A">
        <w:rPr>
          <w:rFonts w:ascii="Times New Roman" w:hAnsi="Times New Roman" w:cs="Times New Roman"/>
          <w:color w:val="000000"/>
        </w:rPr>
        <w:t xml:space="preserve"> podobnym do gramofonu. Działał on za pomocą membrany z igłą szafirową, która utrwalała dźwięk na wałeczku z roślinnego wosku. Po wykładzie i pokazie możliwości nowego sprzętu, </w:t>
      </w:r>
      <w:r>
        <w:rPr>
          <w:rFonts w:ascii="Times New Roman" w:hAnsi="Times New Roman" w:cs="Times New Roman"/>
          <w:color w:val="000000"/>
        </w:rPr>
        <w:br/>
      </w:r>
      <w:r w:rsidRPr="00CE178A">
        <w:rPr>
          <w:rFonts w:ascii="Times New Roman" w:hAnsi="Times New Roman" w:cs="Times New Roman"/>
          <w:color w:val="000000"/>
        </w:rPr>
        <w:t xml:space="preserve">dr </w:t>
      </w:r>
      <w:proofErr w:type="spellStart"/>
      <w:r w:rsidRPr="00CE178A">
        <w:rPr>
          <w:rFonts w:ascii="Times New Roman" w:hAnsi="Times New Roman" w:cs="Times New Roman"/>
          <w:color w:val="000000"/>
        </w:rPr>
        <w:t>Pulikowski</w:t>
      </w:r>
      <w:proofErr w:type="spellEnd"/>
      <w:r w:rsidRPr="00CE178A">
        <w:rPr>
          <w:rFonts w:ascii="Times New Roman" w:hAnsi="Times New Roman" w:cs="Times New Roman"/>
          <w:color w:val="000000"/>
        </w:rPr>
        <w:t xml:space="preserve"> przekazał fonograf wraz z wałkiem, na ręc</w:t>
      </w:r>
      <w:r w:rsidR="003060F6">
        <w:rPr>
          <w:rFonts w:ascii="Times New Roman" w:hAnsi="Times New Roman" w:cs="Times New Roman"/>
          <w:color w:val="000000"/>
        </w:rPr>
        <w:t>e ks. Władysława Skierkowskiego.</w:t>
      </w:r>
      <w:r w:rsidR="003060F6" w:rsidRPr="003060F6">
        <w:rPr>
          <w:rFonts w:ascii="Times New Roman" w:hAnsi="Times New Roman" w:cs="Times New Roman"/>
          <w:color w:val="000000"/>
          <w:vertAlign w:val="superscript"/>
        </w:rPr>
        <w:t>11</w:t>
      </w:r>
      <w:r w:rsidRPr="00CE178A">
        <w:rPr>
          <w:rFonts w:ascii="Times New Roman" w:hAnsi="Times New Roman" w:cs="Times New Roman"/>
          <w:color w:val="000000"/>
        </w:rPr>
        <w:t xml:space="preserve"> Od tej pory, tj</w:t>
      </w:r>
      <w:r w:rsidR="003060F6">
        <w:rPr>
          <w:rFonts w:ascii="Times New Roman" w:hAnsi="Times New Roman" w:cs="Times New Roman"/>
          <w:color w:val="000000"/>
        </w:rPr>
        <w:t>.</w:t>
      </w:r>
      <w:r w:rsidRPr="00CE178A">
        <w:rPr>
          <w:rFonts w:ascii="Times New Roman" w:hAnsi="Times New Roman" w:cs="Times New Roman"/>
          <w:color w:val="000000"/>
        </w:rPr>
        <w:t xml:space="preserve"> do końca 1935 roku, nasz badacz mógł wykorzystywać go do dalszej pracy etnograficznej, choć jak wiadomo prawdziwe zajęcia zbierackie zakończył w 1936 roku. </w:t>
      </w:r>
    </w:p>
    <w:p w14:paraId="387587D0" w14:textId="132A9FF6" w:rsidR="00CE178A" w:rsidRPr="00CE178A" w:rsidRDefault="00CE178A" w:rsidP="001624C6">
      <w:pPr>
        <w:spacing w:line="288" w:lineRule="auto"/>
        <w:ind w:firstLine="360"/>
        <w:jc w:val="both"/>
        <w:rPr>
          <w:rFonts w:ascii="Times New Roman" w:hAnsi="Times New Roman" w:cs="Times New Roman"/>
          <w:color w:val="000000"/>
        </w:rPr>
      </w:pPr>
      <w:r w:rsidRPr="00CE178A">
        <w:rPr>
          <w:rFonts w:ascii="Times New Roman" w:hAnsi="Times New Roman" w:cs="Times New Roman"/>
          <w:color w:val="000000"/>
        </w:rPr>
        <w:t xml:space="preserve">W grudniu 1936 roku opracował temat </w:t>
      </w:r>
      <w:r w:rsidRPr="008C0B14">
        <w:rPr>
          <w:rFonts w:ascii="Times New Roman" w:hAnsi="Times New Roman" w:cs="Times New Roman"/>
          <w:b/>
          <w:color w:val="000000"/>
        </w:rPr>
        <w:t>„Zwyczaje i wierzenia żniwne na Kurpiach”</w:t>
      </w:r>
      <w:r w:rsidR="003060F6" w:rsidRPr="003060F6">
        <w:rPr>
          <w:rFonts w:ascii="Times New Roman" w:hAnsi="Times New Roman" w:cs="Times New Roman"/>
          <w:color w:val="000000"/>
        </w:rPr>
        <w:t>,</w:t>
      </w:r>
      <w:r w:rsidR="003060F6" w:rsidRPr="003060F6">
        <w:rPr>
          <w:rFonts w:ascii="Times New Roman" w:hAnsi="Times New Roman" w:cs="Times New Roman"/>
          <w:color w:val="000000"/>
          <w:vertAlign w:val="superscript"/>
        </w:rPr>
        <w:t>12</w:t>
      </w:r>
      <w:r w:rsidRPr="00CE178A">
        <w:rPr>
          <w:rFonts w:ascii="Times New Roman" w:hAnsi="Times New Roman" w:cs="Times New Roman"/>
          <w:color w:val="000000"/>
        </w:rPr>
        <w:t xml:space="preserve"> a w marcu 1937 roku z tym samym tematem wystąpił </w:t>
      </w:r>
      <w:r>
        <w:rPr>
          <w:rFonts w:ascii="Times New Roman" w:hAnsi="Times New Roman" w:cs="Times New Roman"/>
          <w:color w:val="000000"/>
        </w:rPr>
        <w:br/>
      </w:r>
      <w:r w:rsidRPr="00CE178A">
        <w:rPr>
          <w:rFonts w:ascii="Times New Roman" w:hAnsi="Times New Roman" w:cs="Times New Roman"/>
          <w:color w:val="000000"/>
        </w:rPr>
        <w:t>w Teatrze Płockim</w:t>
      </w:r>
      <w:r w:rsidR="003060F6">
        <w:rPr>
          <w:rFonts w:ascii="Times New Roman" w:hAnsi="Times New Roman" w:cs="Times New Roman"/>
          <w:color w:val="000000"/>
        </w:rPr>
        <w:t>.</w:t>
      </w:r>
      <w:r w:rsidR="003060F6" w:rsidRPr="003060F6">
        <w:rPr>
          <w:rFonts w:ascii="Times New Roman" w:hAnsi="Times New Roman" w:cs="Times New Roman"/>
          <w:color w:val="000000"/>
          <w:vertAlign w:val="superscript"/>
        </w:rPr>
        <w:t>12</w:t>
      </w:r>
      <w:r w:rsidRPr="00CE178A">
        <w:rPr>
          <w:rFonts w:ascii="Times New Roman" w:hAnsi="Times New Roman" w:cs="Times New Roman"/>
          <w:color w:val="000000"/>
        </w:rPr>
        <w:t xml:space="preserve"> Prasa zaznaczyła, że podzielił się swoimi </w:t>
      </w:r>
      <w:r w:rsidRPr="00CE178A">
        <w:rPr>
          <w:rFonts w:ascii="Times New Roman" w:hAnsi="Times New Roman" w:cs="Times New Roman"/>
          <w:color w:val="000000"/>
        </w:rPr>
        <w:lastRenderedPageBreak/>
        <w:t xml:space="preserve">wiadomościami w sposób barwny i interesujący. Ilustrację muzyczną wykonał chór </w:t>
      </w:r>
      <w:proofErr w:type="spellStart"/>
      <w:r w:rsidRPr="00CE178A">
        <w:rPr>
          <w:rFonts w:ascii="Times New Roman" w:hAnsi="Times New Roman" w:cs="Times New Roman"/>
          <w:color w:val="000000"/>
        </w:rPr>
        <w:t>Doremi</w:t>
      </w:r>
      <w:proofErr w:type="spellEnd"/>
      <w:r w:rsidRPr="00CE178A">
        <w:rPr>
          <w:rFonts w:ascii="Times New Roman" w:hAnsi="Times New Roman" w:cs="Times New Roman"/>
          <w:color w:val="000000"/>
        </w:rPr>
        <w:t>, występujący pod dyrekcją ks. Kazimierza Starościńskiego</w:t>
      </w:r>
      <w:r w:rsidR="003060F6">
        <w:rPr>
          <w:rFonts w:ascii="Times New Roman" w:hAnsi="Times New Roman" w:cs="Times New Roman"/>
          <w:color w:val="000000"/>
        </w:rPr>
        <w:t>.</w:t>
      </w:r>
      <w:r w:rsidR="003060F6" w:rsidRPr="003060F6">
        <w:rPr>
          <w:rFonts w:ascii="Times New Roman" w:hAnsi="Times New Roman" w:cs="Times New Roman"/>
          <w:color w:val="000000"/>
          <w:vertAlign w:val="superscript"/>
        </w:rPr>
        <w:t>14</w:t>
      </w:r>
      <w:r w:rsidRPr="00CE178A">
        <w:rPr>
          <w:rFonts w:ascii="Times New Roman" w:hAnsi="Times New Roman" w:cs="Times New Roman"/>
          <w:color w:val="000000"/>
        </w:rPr>
        <w:t xml:space="preserve"> </w:t>
      </w:r>
    </w:p>
    <w:p w14:paraId="0FE81A4C" w14:textId="1E5FA3BC" w:rsidR="00CE178A" w:rsidRPr="00CE178A" w:rsidRDefault="00CE178A" w:rsidP="001624C6">
      <w:pPr>
        <w:spacing w:line="288" w:lineRule="auto"/>
        <w:ind w:firstLine="360"/>
        <w:jc w:val="both"/>
        <w:rPr>
          <w:rFonts w:ascii="Times New Roman" w:hAnsi="Times New Roman" w:cs="Times New Roman"/>
          <w:color w:val="000000"/>
        </w:rPr>
      </w:pPr>
      <w:r w:rsidRPr="00CE178A">
        <w:rPr>
          <w:rFonts w:ascii="Times New Roman" w:hAnsi="Times New Roman" w:cs="Times New Roman"/>
          <w:color w:val="000000"/>
        </w:rPr>
        <w:t xml:space="preserve">Sztukę sceniczną </w:t>
      </w:r>
      <w:r w:rsidRPr="003060F6">
        <w:rPr>
          <w:rFonts w:ascii="Times New Roman" w:hAnsi="Times New Roman" w:cs="Times New Roman"/>
          <w:color w:val="000000"/>
        </w:rPr>
        <w:t>„Wesele na Kurpiach”</w:t>
      </w:r>
      <w:r w:rsidRPr="00CE178A">
        <w:rPr>
          <w:rFonts w:ascii="Times New Roman" w:hAnsi="Times New Roman" w:cs="Times New Roman"/>
          <w:color w:val="000000"/>
        </w:rPr>
        <w:t xml:space="preserve"> prezentowały różne zespoły teatralne ponad tysiąc razy</w:t>
      </w:r>
      <w:r w:rsidR="003060F6">
        <w:rPr>
          <w:rFonts w:ascii="Times New Roman" w:hAnsi="Times New Roman" w:cs="Times New Roman"/>
          <w:color w:val="000000"/>
        </w:rPr>
        <w:t>,</w:t>
      </w:r>
      <w:r w:rsidRPr="00CE178A">
        <w:rPr>
          <w:rFonts w:ascii="Times New Roman" w:hAnsi="Times New Roman" w:cs="Times New Roman"/>
          <w:color w:val="000000"/>
        </w:rPr>
        <w:t xml:space="preserve"> aż do wybuchu II wojny światowej. </w:t>
      </w:r>
      <w:r w:rsidRPr="00CE178A">
        <w:rPr>
          <w:rFonts w:ascii="Times New Roman" w:hAnsi="Times New Roman" w:cs="Times New Roman"/>
          <w:b/>
          <w:color w:val="000000"/>
        </w:rPr>
        <w:t>[KURPIE, Najważniejsi w dzie</w:t>
      </w:r>
      <w:r w:rsidR="003060F6">
        <w:rPr>
          <w:rFonts w:ascii="Times New Roman" w:hAnsi="Times New Roman" w:cs="Times New Roman"/>
          <w:b/>
          <w:color w:val="000000"/>
        </w:rPr>
        <w:t xml:space="preserve">jach; Ostrołęka 2014; str. 221 </w:t>
      </w:r>
      <w:r w:rsidR="003060F6">
        <w:rPr>
          <w:rFonts w:ascii="Times New Roman" w:hAnsi="Times New Roman" w:cs="Times New Roman"/>
        </w:rPr>
        <w:t>–</w:t>
      </w:r>
      <w:r w:rsidR="003060F6">
        <w:rPr>
          <w:rFonts w:ascii="Times New Roman" w:hAnsi="Times New Roman" w:cs="Times New Roman"/>
          <w:b/>
          <w:color w:val="000000"/>
        </w:rPr>
        <w:t xml:space="preserve"> 232</w:t>
      </w:r>
      <w:r w:rsidRPr="00CE178A">
        <w:rPr>
          <w:rFonts w:ascii="Times New Roman" w:hAnsi="Times New Roman" w:cs="Times New Roman"/>
          <w:b/>
          <w:color w:val="000000"/>
        </w:rPr>
        <w:t>]</w:t>
      </w:r>
      <w:r w:rsidR="003060F6" w:rsidRPr="003060F6">
        <w:rPr>
          <w:rFonts w:ascii="Times New Roman" w:hAnsi="Times New Roman" w:cs="Times New Roman"/>
          <w:color w:val="000000"/>
        </w:rPr>
        <w:t>.</w:t>
      </w:r>
      <w:r w:rsidRPr="00CE178A">
        <w:rPr>
          <w:rFonts w:ascii="Times New Roman" w:hAnsi="Times New Roman" w:cs="Times New Roman"/>
          <w:color w:val="000000"/>
        </w:rPr>
        <w:t xml:space="preserve"> Po wybuchu wojny, ks. Skierkowski był w pełni sił, pracował nie tylko, jako duszpasterz, ale i społecznik. Niedługo mógł ks. Skierkowski cieszyć się ze wspaniałego kościoła, z sukcesów pracy badawczej i wydawniczej. Niemcy, znając zainteresowania księdza, zmusili go do przygotowania referatu na temat kultury i zwyczajów kurpiowskich. Zamierzeniem ich było wynarodowienie, którzy podobnie jak górale, nie byli w mniemaniu Niemców Polakami. W czasie wizyt hitlerowskich okupantów, </w:t>
      </w:r>
      <w:r>
        <w:rPr>
          <w:rFonts w:ascii="Times New Roman" w:hAnsi="Times New Roman" w:cs="Times New Roman"/>
          <w:color w:val="000000"/>
        </w:rPr>
        <w:br/>
      </w:r>
      <w:r w:rsidRPr="00CE178A">
        <w:rPr>
          <w:rFonts w:ascii="Times New Roman" w:hAnsi="Times New Roman" w:cs="Times New Roman"/>
          <w:color w:val="000000"/>
        </w:rPr>
        <w:t xml:space="preserve">ks. Skierkowski szukał kilkakrotnie schronienia w świątyni, unikając w ten sposób spotkań. Ostatecznie jednak zmuszony został do sporządzenia </w:t>
      </w:r>
      <w:r>
        <w:rPr>
          <w:rFonts w:ascii="Times New Roman" w:hAnsi="Times New Roman" w:cs="Times New Roman"/>
          <w:color w:val="000000"/>
        </w:rPr>
        <w:br/>
      </w:r>
      <w:r w:rsidRPr="00CE178A">
        <w:rPr>
          <w:rFonts w:ascii="Times New Roman" w:hAnsi="Times New Roman" w:cs="Times New Roman"/>
          <w:color w:val="000000"/>
        </w:rPr>
        <w:t xml:space="preserve">i przekazania okupantom opracowania. </w:t>
      </w:r>
    </w:p>
    <w:p w14:paraId="56458005" w14:textId="1A454BBB" w:rsidR="00CE178A" w:rsidRPr="00CE178A" w:rsidRDefault="00CE178A" w:rsidP="001624C6">
      <w:pPr>
        <w:spacing w:line="288" w:lineRule="auto"/>
        <w:ind w:firstLine="360"/>
        <w:jc w:val="both"/>
        <w:rPr>
          <w:rFonts w:ascii="Times New Roman" w:hAnsi="Times New Roman" w:cs="Times New Roman"/>
          <w:color w:val="000000"/>
        </w:rPr>
      </w:pPr>
      <w:r w:rsidRPr="00CE178A">
        <w:rPr>
          <w:rFonts w:ascii="Times New Roman" w:hAnsi="Times New Roman" w:cs="Times New Roman"/>
          <w:color w:val="000000"/>
        </w:rPr>
        <w:t xml:space="preserve">Aresztowania wśród księży w lutym 1941 roku wywarły na wrażliwym proboszczu przygnębiające wrażenie. Kontaktował się z biskupami internowanymi w Słupnie i po rozmowie z nimi postanowił pozostać </w:t>
      </w:r>
      <w:r>
        <w:rPr>
          <w:rFonts w:ascii="Times New Roman" w:hAnsi="Times New Roman" w:cs="Times New Roman"/>
          <w:color w:val="000000"/>
        </w:rPr>
        <w:br/>
      </w:r>
      <w:r w:rsidRPr="00CE178A">
        <w:rPr>
          <w:rFonts w:ascii="Times New Roman" w:hAnsi="Times New Roman" w:cs="Times New Roman"/>
          <w:color w:val="000000"/>
        </w:rPr>
        <w:t xml:space="preserve">w parafii, rezygnując świadomie z wyjazdu i próby uniknięcia aresztowania. Przewidując swą rychłą śmierć, o czym wspomina Stanisław Zieliński mieszkający z rodziną na plebani, Skierkowski prosił, aby przynajmniej jego kości zostały pochowane na miejscowym cmentarzu. Zatrzymanie nastąpiło faktycznie niebawem. W dniu 6 marca 1941 roku około 1:00 w nocy, został aresztowany i przewieziony do obozu </w:t>
      </w:r>
      <w:r>
        <w:rPr>
          <w:rFonts w:ascii="Times New Roman" w:hAnsi="Times New Roman" w:cs="Times New Roman"/>
          <w:color w:val="000000"/>
        </w:rPr>
        <w:br/>
      </w:r>
      <w:r w:rsidRPr="00CE178A">
        <w:rPr>
          <w:rFonts w:ascii="Times New Roman" w:hAnsi="Times New Roman" w:cs="Times New Roman"/>
          <w:color w:val="000000"/>
        </w:rPr>
        <w:t xml:space="preserve">w Działdowie. Był to największy obóz śmierci dla duchowieństwa diecezji płockiej. W sierpniu 1941 roku przyszło z Działdowa zawiadomienie </w:t>
      </w:r>
      <w:r>
        <w:rPr>
          <w:rFonts w:ascii="Times New Roman" w:hAnsi="Times New Roman" w:cs="Times New Roman"/>
          <w:color w:val="000000"/>
        </w:rPr>
        <w:br/>
      </w:r>
      <w:r w:rsidRPr="00CE178A">
        <w:rPr>
          <w:rFonts w:ascii="Times New Roman" w:hAnsi="Times New Roman" w:cs="Times New Roman"/>
          <w:color w:val="000000"/>
        </w:rPr>
        <w:t>o śmierci ks. Sk</w:t>
      </w:r>
      <w:r w:rsidR="003060F6">
        <w:rPr>
          <w:rFonts w:ascii="Times New Roman" w:hAnsi="Times New Roman" w:cs="Times New Roman"/>
          <w:color w:val="000000"/>
        </w:rPr>
        <w:t xml:space="preserve">ierkowskiego, który </w:t>
      </w:r>
      <w:r w:rsidR="003060F6">
        <w:rPr>
          <w:rFonts w:ascii="Times New Roman" w:hAnsi="Times New Roman" w:cs="Times New Roman"/>
        </w:rPr>
        <w:t>–</w:t>
      </w:r>
      <w:r w:rsidR="003060F6">
        <w:rPr>
          <w:rFonts w:ascii="Times New Roman" w:hAnsi="Times New Roman" w:cs="Times New Roman"/>
          <w:color w:val="000000"/>
        </w:rPr>
        <w:t xml:space="preserve"> jak podaje lakoniczna informacja </w:t>
      </w:r>
      <w:r w:rsidR="003060F6">
        <w:rPr>
          <w:rFonts w:ascii="Times New Roman" w:hAnsi="Times New Roman" w:cs="Times New Roman"/>
        </w:rPr>
        <w:t>–</w:t>
      </w:r>
      <w:r w:rsidRPr="00CE178A">
        <w:rPr>
          <w:rFonts w:ascii="Times New Roman" w:hAnsi="Times New Roman" w:cs="Times New Roman"/>
          <w:color w:val="000000"/>
        </w:rPr>
        <w:t xml:space="preserve"> zmarł na zapalenie płuc 20 sierpnia 1941 roku o godzinie 6 minut 20. Miał wówczas 55 lat. Pragnienie księdza, aby spoczywać na cmentarzu </w:t>
      </w:r>
      <w:r>
        <w:rPr>
          <w:rFonts w:ascii="Times New Roman" w:hAnsi="Times New Roman" w:cs="Times New Roman"/>
          <w:color w:val="000000"/>
        </w:rPr>
        <w:br/>
      </w:r>
      <w:r w:rsidRPr="00CE178A">
        <w:rPr>
          <w:rFonts w:ascii="Times New Roman" w:hAnsi="Times New Roman" w:cs="Times New Roman"/>
          <w:color w:val="000000"/>
        </w:rPr>
        <w:t xml:space="preserve">w Imielnicy nie zostało spełnione. Powojenne poszukiwania szczątków podczas kolejnych ekshumacji okazały się daremne. Najprawdopodobniej </w:t>
      </w:r>
      <w:r w:rsidRPr="00CE178A">
        <w:rPr>
          <w:rFonts w:ascii="Times New Roman" w:hAnsi="Times New Roman" w:cs="Times New Roman"/>
          <w:color w:val="000000"/>
        </w:rPr>
        <w:lastRenderedPageBreak/>
        <w:t xml:space="preserve">ciała wszystkich księży zamordowanych w obozie zagłady spoczywają </w:t>
      </w:r>
      <w:r>
        <w:rPr>
          <w:rFonts w:ascii="Times New Roman" w:hAnsi="Times New Roman" w:cs="Times New Roman"/>
          <w:color w:val="000000"/>
        </w:rPr>
        <w:br/>
      </w:r>
      <w:r w:rsidRPr="00CE178A">
        <w:rPr>
          <w:rFonts w:ascii="Times New Roman" w:hAnsi="Times New Roman" w:cs="Times New Roman"/>
          <w:color w:val="000000"/>
        </w:rPr>
        <w:t>w lasach pod Działdowem lub Białutami.</w:t>
      </w:r>
    </w:p>
    <w:p w14:paraId="434D1250" w14:textId="198385D0" w:rsidR="00CE178A" w:rsidRPr="00CE178A" w:rsidRDefault="00CE178A" w:rsidP="001624C6">
      <w:pPr>
        <w:spacing w:line="288" w:lineRule="auto"/>
        <w:ind w:firstLine="357"/>
        <w:jc w:val="both"/>
        <w:rPr>
          <w:rFonts w:ascii="Times New Roman" w:hAnsi="Times New Roman" w:cs="Times New Roman"/>
          <w:b/>
        </w:rPr>
      </w:pPr>
      <w:r w:rsidRPr="00CE178A">
        <w:rPr>
          <w:rFonts w:ascii="Times New Roman" w:hAnsi="Times New Roman" w:cs="Times New Roman"/>
        </w:rPr>
        <w:t>Zdecydowana większość wspaniałego, wieloletniego dorobku naukowego, gromadzonego nieprzerwanie od 1913 roku przetrwała wojnę dzięki rodzini</w:t>
      </w:r>
      <w:r w:rsidR="003060F6">
        <w:rPr>
          <w:rFonts w:ascii="Times New Roman" w:hAnsi="Times New Roman" w:cs="Times New Roman"/>
        </w:rPr>
        <w:t>e brata księdza Skierkowskiego –</w:t>
      </w:r>
      <w:r w:rsidRPr="00CE178A">
        <w:rPr>
          <w:rFonts w:ascii="Times New Roman" w:hAnsi="Times New Roman" w:cs="Times New Roman"/>
        </w:rPr>
        <w:t xml:space="preserve"> Antoniego. Praca etnograficzna ks. Wł. Skierkowskiego była zapisywana w ponad stu różnego rodzaju zeszytach nutowych, zwykłych i luźnych kartkach.</w:t>
      </w:r>
      <w:r w:rsidRPr="00CE178A">
        <w:rPr>
          <w:rFonts w:ascii="Times New Roman" w:hAnsi="Times New Roman" w:cs="Times New Roman"/>
          <w:i/>
        </w:rPr>
        <w:t xml:space="preserve"> </w:t>
      </w:r>
      <w:r w:rsidRPr="00CE178A">
        <w:rPr>
          <w:rFonts w:ascii="Times New Roman" w:hAnsi="Times New Roman" w:cs="Times New Roman"/>
        </w:rPr>
        <w:t>Na to cenne źródło materiałów sprzed II wojny światowej, natrafił w latach pięćdziesiątych Henryk Gadomski. Miało to miejsce przy poszukiwaniu nowych utworów dla zespołu ludowego. Ten ocalały materiał etnograficzny bardzo go zainteresował. Prowadząc dalsze badania, dotarł również do materiałów we Wrocławiu. Unikalna ważność tyc</w:t>
      </w:r>
      <w:r w:rsidR="008C0B14">
        <w:rPr>
          <w:rFonts w:ascii="Times New Roman" w:hAnsi="Times New Roman" w:cs="Times New Roman"/>
        </w:rPr>
        <w:t>h archiwaliów, zachęciła autora</w:t>
      </w:r>
      <w:r w:rsidRPr="00CE178A">
        <w:rPr>
          <w:rFonts w:ascii="Times New Roman" w:hAnsi="Times New Roman" w:cs="Times New Roman"/>
        </w:rPr>
        <w:t xml:space="preserve"> </w:t>
      </w:r>
      <w:r w:rsidR="008C0B14">
        <w:rPr>
          <w:rFonts w:ascii="Times New Roman" w:hAnsi="Times New Roman" w:cs="Times New Roman"/>
        </w:rPr>
        <w:t>„</w:t>
      </w:r>
      <w:r w:rsidRPr="00CE178A">
        <w:rPr>
          <w:rFonts w:ascii="Times New Roman" w:hAnsi="Times New Roman" w:cs="Times New Roman"/>
          <w:b/>
        </w:rPr>
        <w:t>DZIEŁA ZEBRAN</w:t>
      </w:r>
      <w:r w:rsidRPr="00CE178A">
        <w:rPr>
          <w:rFonts w:ascii="Times New Roman" w:hAnsi="Times New Roman" w:cs="Times New Roman"/>
        </w:rPr>
        <w:t>E</w:t>
      </w:r>
      <w:r w:rsidR="008C0B14">
        <w:rPr>
          <w:rFonts w:ascii="Times New Roman" w:hAnsi="Times New Roman" w:cs="Times New Roman"/>
        </w:rPr>
        <w:t>”</w:t>
      </w:r>
      <w:r w:rsidRPr="00CE178A">
        <w:rPr>
          <w:rFonts w:ascii="Times New Roman" w:hAnsi="Times New Roman" w:cs="Times New Roman"/>
        </w:rPr>
        <w:t xml:space="preserve"> do opracowania wcześniej niepublikowanych pieśni ks. Skierkowskiego. Odczytywanie odnalezionych tekstów przez Henryka Gadomskiego, nie sprawiało mu aż tak dużych trudności.</w:t>
      </w:r>
      <w:r w:rsidR="008C0B14" w:rsidRPr="008C0B14">
        <w:rPr>
          <w:rFonts w:ascii="Times New Roman" w:hAnsi="Times New Roman" w:cs="Times New Roman"/>
          <w:vertAlign w:val="superscript"/>
        </w:rPr>
        <w:t>8</w:t>
      </w:r>
    </w:p>
    <w:p w14:paraId="7EC46060" w14:textId="65169726" w:rsidR="00CE178A" w:rsidRPr="00CE178A" w:rsidRDefault="00CE178A" w:rsidP="001624C6">
      <w:pPr>
        <w:spacing w:line="288" w:lineRule="auto"/>
        <w:ind w:firstLine="360"/>
        <w:jc w:val="both"/>
        <w:rPr>
          <w:rFonts w:ascii="Times New Roman" w:hAnsi="Times New Roman" w:cs="Times New Roman"/>
          <w:color w:val="000000"/>
        </w:rPr>
      </w:pPr>
      <w:r w:rsidRPr="00CE178A">
        <w:rPr>
          <w:rFonts w:ascii="Times New Roman" w:hAnsi="Times New Roman" w:cs="Times New Roman"/>
        </w:rPr>
        <w:t xml:space="preserve">W 1997 roku staraniem Związku Kurpiów w Ostrołęce, opublikowano </w:t>
      </w:r>
      <w:r w:rsidRPr="00CE178A">
        <w:rPr>
          <w:rFonts w:ascii="Times New Roman" w:hAnsi="Times New Roman" w:cs="Times New Roman"/>
          <w:b/>
        </w:rPr>
        <w:t>TOM I</w:t>
      </w:r>
      <w:r w:rsidRPr="00CE178A">
        <w:rPr>
          <w:rFonts w:ascii="Times New Roman" w:hAnsi="Times New Roman" w:cs="Times New Roman"/>
          <w:b/>
          <w:i/>
        </w:rPr>
        <w:t>,</w:t>
      </w:r>
      <w:r w:rsidRPr="00CE178A">
        <w:rPr>
          <w:rFonts w:ascii="Times New Roman" w:hAnsi="Times New Roman" w:cs="Times New Roman"/>
        </w:rPr>
        <w:t xml:space="preserve"> </w:t>
      </w:r>
      <w:r w:rsidR="008C0B14">
        <w:rPr>
          <w:rFonts w:ascii="Times New Roman" w:hAnsi="Times New Roman" w:cs="Times New Roman"/>
          <w:b/>
        </w:rPr>
        <w:t xml:space="preserve">Ks. Władysław Skierkowski </w:t>
      </w:r>
      <w:r w:rsidR="008C0B14" w:rsidRPr="008C0B14">
        <w:rPr>
          <w:rFonts w:ascii="Times New Roman" w:hAnsi="Times New Roman" w:cs="Times New Roman"/>
          <w:b/>
        </w:rPr>
        <w:t>–</w:t>
      </w:r>
      <w:r w:rsidRPr="00CE178A">
        <w:rPr>
          <w:rFonts w:ascii="Times New Roman" w:hAnsi="Times New Roman" w:cs="Times New Roman"/>
          <w:b/>
        </w:rPr>
        <w:t xml:space="preserve"> Puszcza Kurpiowska w pieśni; DZIEŁA ZEBRANE</w:t>
      </w:r>
      <w:r w:rsidRPr="00CE178A">
        <w:rPr>
          <w:rFonts w:ascii="Times New Roman" w:hAnsi="Times New Roman" w:cs="Times New Roman"/>
        </w:rPr>
        <w:t xml:space="preserve"> Ostrołęka 1997, opr. H. Gadomski.</w:t>
      </w:r>
      <w:r w:rsidR="008C0B14" w:rsidRPr="008C0B14">
        <w:rPr>
          <w:rFonts w:ascii="Times New Roman" w:hAnsi="Times New Roman" w:cs="Times New Roman"/>
          <w:vertAlign w:val="superscript"/>
        </w:rPr>
        <w:t>10</w:t>
      </w:r>
      <w:r w:rsidRPr="00CE178A">
        <w:rPr>
          <w:rFonts w:ascii="Times New Roman" w:hAnsi="Times New Roman" w:cs="Times New Roman"/>
        </w:rPr>
        <w:t xml:space="preserve"> Zawiera on rękopisy ks. Skierkowskiego, zeszyty nutowe, teczki z luźnymi kartka</w:t>
      </w:r>
      <w:r w:rsidR="008C0B14">
        <w:rPr>
          <w:rFonts w:ascii="Times New Roman" w:hAnsi="Times New Roman" w:cs="Times New Roman"/>
        </w:rPr>
        <w:t>mi, opublikowane w latach 1928 –</w:t>
      </w:r>
      <w:r w:rsidRPr="00CE178A">
        <w:rPr>
          <w:rFonts w:ascii="Times New Roman" w:hAnsi="Times New Roman" w:cs="Times New Roman"/>
        </w:rPr>
        <w:t xml:space="preserve"> 1934. W</w:t>
      </w:r>
      <w:r w:rsidRPr="00CE178A">
        <w:rPr>
          <w:rFonts w:ascii="Times New Roman" w:hAnsi="Times New Roman" w:cs="Times New Roman"/>
          <w:color w:val="000000"/>
        </w:rPr>
        <w:t xml:space="preserve"> </w:t>
      </w:r>
      <w:r w:rsidRPr="00CE178A">
        <w:rPr>
          <w:rFonts w:ascii="Times New Roman" w:hAnsi="Times New Roman" w:cs="Times New Roman"/>
          <w:b/>
          <w:color w:val="000000"/>
        </w:rPr>
        <w:t>TOMIE</w:t>
      </w:r>
      <w:r w:rsidRPr="00CE178A">
        <w:rPr>
          <w:rFonts w:ascii="Times New Roman" w:hAnsi="Times New Roman" w:cs="Times New Roman"/>
          <w:color w:val="000000"/>
        </w:rPr>
        <w:t xml:space="preserve"> </w:t>
      </w:r>
      <w:r w:rsidRPr="00CE178A">
        <w:rPr>
          <w:rFonts w:ascii="Times New Roman" w:hAnsi="Times New Roman" w:cs="Times New Roman"/>
          <w:b/>
          <w:color w:val="000000"/>
        </w:rPr>
        <w:t>II,</w:t>
      </w:r>
      <w:r w:rsidRPr="00CE178A">
        <w:rPr>
          <w:rFonts w:ascii="Times New Roman" w:hAnsi="Times New Roman" w:cs="Times New Roman"/>
          <w:color w:val="000000"/>
        </w:rPr>
        <w:t xml:space="preserve"> </w:t>
      </w:r>
      <w:r w:rsidRPr="00CE178A">
        <w:rPr>
          <w:rFonts w:ascii="Times New Roman" w:hAnsi="Times New Roman" w:cs="Times New Roman"/>
        </w:rPr>
        <w:t xml:space="preserve">2000 rok, </w:t>
      </w:r>
      <w:r w:rsidRPr="00CE178A">
        <w:rPr>
          <w:rFonts w:ascii="Times New Roman" w:hAnsi="Times New Roman" w:cs="Times New Roman"/>
          <w:color w:val="000000"/>
        </w:rPr>
        <w:t xml:space="preserve">znalazły się pieśni, zawarte w planowanych częściach od </w:t>
      </w:r>
      <w:r w:rsidRPr="00CE178A">
        <w:rPr>
          <w:rFonts w:ascii="Times New Roman" w:hAnsi="Times New Roman" w:cs="Times New Roman"/>
          <w:b/>
          <w:color w:val="000000"/>
        </w:rPr>
        <w:t>III</w:t>
      </w:r>
      <w:r w:rsidRPr="00CE178A">
        <w:rPr>
          <w:rFonts w:ascii="Times New Roman" w:hAnsi="Times New Roman" w:cs="Times New Roman"/>
          <w:color w:val="000000"/>
        </w:rPr>
        <w:t xml:space="preserve"> do </w:t>
      </w:r>
      <w:r w:rsidRPr="00CE178A">
        <w:rPr>
          <w:rFonts w:ascii="Times New Roman" w:hAnsi="Times New Roman" w:cs="Times New Roman"/>
          <w:b/>
          <w:color w:val="000000"/>
        </w:rPr>
        <w:t>X</w:t>
      </w:r>
      <w:r w:rsidR="008C0B14">
        <w:rPr>
          <w:rFonts w:ascii="Times New Roman" w:hAnsi="Times New Roman" w:cs="Times New Roman"/>
          <w:color w:val="000000"/>
        </w:rPr>
        <w:t xml:space="preserve"> włącznie</w:t>
      </w:r>
      <w:r w:rsidRPr="00CE178A">
        <w:rPr>
          <w:rFonts w:ascii="Times New Roman" w:hAnsi="Times New Roman" w:cs="Times New Roman"/>
          <w:color w:val="000000"/>
        </w:rPr>
        <w:t xml:space="preserve"> oraz zapisane tańce i przyśpiewki taneczne. </w:t>
      </w:r>
      <w:r w:rsidRPr="00CE178A">
        <w:rPr>
          <w:rFonts w:ascii="Times New Roman" w:hAnsi="Times New Roman" w:cs="Times New Roman"/>
          <w:b/>
          <w:color w:val="000000"/>
        </w:rPr>
        <w:t>TOM III</w:t>
      </w:r>
      <w:r w:rsidRPr="00CE178A">
        <w:rPr>
          <w:rFonts w:ascii="Times New Roman" w:hAnsi="Times New Roman" w:cs="Times New Roman"/>
          <w:color w:val="000000"/>
        </w:rPr>
        <w:t>, 2003 rok, zawiera pieśni związane z rokiem liturgicznym i artykuły naukowe dotyczące folkloru kurpiowskiego, które Autor pisał do naukowych pism muzycznych. Dzięki uprzejmości bratanicy ks. Władysława Skierkowskiego, Pani Elżbiety Dzwonkowskiej</w:t>
      </w:r>
      <w:r w:rsidR="008C0B14">
        <w:rPr>
          <w:rFonts w:ascii="Times New Roman" w:hAnsi="Times New Roman" w:cs="Times New Roman"/>
          <w:color w:val="000000"/>
        </w:rPr>
        <w:t>,</w:t>
      </w:r>
      <w:r w:rsidRPr="00CE178A">
        <w:rPr>
          <w:rFonts w:ascii="Times New Roman" w:hAnsi="Times New Roman" w:cs="Times New Roman"/>
          <w:color w:val="000000"/>
        </w:rPr>
        <w:t xml:space="preserve"> zostały również zamieszczone prywatne, niepublikowane zbiory księdza Władysława. Jest tam 207 utworów o charakterze religijny</w:t>
      </w:r>
      <w:r w:rsidR="008C0B14">
        <w:rPr>
          <w:rFonts w:ascii="Times New Roman" w:hAnsi="Times New Roman" w:cs="Times New Roman"/>
          <w:color w:val="000000"/>
        </w:rPr>
        <w:t>m (pieśni, psalmy), m. in. kolę</w:t>
      </w:r>
      <w:r w:rsidRPr="00CE178A">
        <w:rPr>
          <w:rFonts w:ascii="Times New Roman" w:hAnsi="Times New Roman" w:cs="Times New Roman"/>
          <w:color w:val="000000"/>
        </w:rPr>
        <w:t xml:space="preserve">dy, pieśni wielkopostne i pogrzebowe oraz </w:t>
      </w:r>
      <w:r w:rsidR="008C0B14">
        <w:rPr>
          <w:rFonts w:ascii="Times New Roman" w:hAnsi="Times New Roman" w:cs="Times New Roman"/>
          <w:color w:val="000000"/>
        </w:rPr>
        <w:br/>
        <w:t xml:space="preserve">17 partytur na chór mieszany </w:t>
      </w:r>
      <w:r w:rsidR="008C0B14">
        <w:rPr>
          <w:rFonts w:ascii="Times New Roman" w:hAnsi="Times New Roman" w:cs="Times New Roman"/>
        </w:rPr>
        <w:t>–</w:t>
      </w:r>
      <w:r w:rsidR="008C0B14">
        <w:rPr>
          <w:rFonts w:ascii="Times New Roman" w:hAnsi="Times New Roman" w:cs="Times New Roman"/>
          <w:color w:val="000000"/>
        </w:rPr>
        <w:t xml:space="preserve"> czterogłosowy. </w:t>
      </w:r>
      <w:r w:rsidRPr="00CE178A">
        <w:rPr>
          <w:rFonts w:ascii="Times New Roman" w:hAnsi="Times New Roman" w:cs="Times New Roman"/>
          <w:color w:val="000000"/>
        </w:rPr>
        <w:t xml:space="preserve">Prosty lud kurpiowski urzekł wrażliwego księdza swoim „zgodnym, czystym i harmonijnym śpiewem”. Czytamy w jednym z nich: </w:t>
      </w:r>
      <w:r w:rsidRPr="00CE178A">
        <w:rPr>
          <w:rFonts w:ascii="Times New Roman" w:hAnsi="Times New Roman" w:cs="Times New Roman"/>
          <w:b/>
          <w:i/>
          <w:color w:val="000000"/>
        </w:rPr>
        <w:t>„</w:t>
      </w:r>
      <w:r w:rsidRPr="00CE178A">
        <w:rPr>
          <w:rFonts w:ascii="Times New Roman" w:hAnsi="Times New Roman" w:cs="Times New Roman"/>
          <w:i/>
          <w:color w:val="000000"/>
        </w:rPr>
        <w:t xml:space="preserve">Ilekroć w ciągu kilkunastoletniej </w:t>
      </w:r>
      <w:r w:rsidRPr="00CE178A">
        <w:rPr>
          <w:rFonts w:ascii="Times New Roman" w:hAnsi="Times New Roman" w:cs="Times New Roman"/>
          <w:i/>
          <w:color w:val="000000"/>
        </w:rPr>
        <w:lastRenderedPageBreak/>
        <w:t xml:space="preserve">pracy </w:t>
      </w:r>
      <w:proofErr w:type="spellStart"/>
      <w:r w:rsidRPr="00CE178A">
        <w:rPr>
          <w:rFonts w:ascii="Times New Roman" w:hAnsi="Times New Roman" w:cs="Times New Roman"/>
          <w:i/>
          <w:color w:val="000000"/>
        </w:rPr>
        <w:t>zbieraczej</w:t>
      </w:r>
      <w:proofErr w:type="spellEnd"/>
      <w:r w:rsidRPr="00CE178A">
        <w:rPr>
          <w:rFonts w:ascii="Times New Roman" w:hAnsi="Times New Roman" w:cs="Times New Roman"/>
          <w:i/>
          <w:color w:val="000000"/>
        </w:rPr>
        <w:t xml:space="preserve"> byłem w kościele puszczańskim i słuchałem śpiewu ludu, doznawałem dziwnie błogiego i rzewnego uczucia. Zdawało mi się, że słucham nie śpiewu, ale łkania jakimś nieszczęściem przytłoczonego ludu. Kurpie śpiewają wszyscy bez wyjątku, wszyscy zgodnie i czysto…</w:t>
      </w:r>
      <w:r w:rsidR="008C0B14">
        <w:rPr>
          <w:rFonts w:ascii="Times New Roman" w:hAnsi="Times New Roman" w:cs="Times New Roman"/>
          <w:i/>
          <w:color w:val="000000"/>
        </w:rPr>
        <w:t xml:space="preserve"> </w:t>
      </w:r>
      <w:r w:rsidRPr="00CE178A">
        <w:rPr>
          <w:rFonts w:ascii="Times New Roman" w:hAnsi="Times New Roman" w:cs="Times New Roman"/>
          <w:i/>
          <w:color w:val="000000"/>
        </w:rPr>
        <w:t>Słyszy się w tym śpiewie coś ze szmeru leśnego, jakby echo leśne w postaci fermaty na przedostatniej zwykle nitce stawianej</w:t>
      </w:r>
      <w:r w:rsidRPr="008C0B14">
        <w:rPr>
          <w:rFonts w:ascii="Times New Roman" w:hAnsi="Times New Roman" w:cs="Times New Roman"/>
          <w:i/>
          <w:color w:val="000000"/>
        </w:rPr>
        <w:t>”</w:t>
      </w:r>
      <w:r w:rsidRPr="00CE178A">
        <w:rPr>
          <w:rFonts w:ascii="Times New Roman" w:hAnsi="Times New Roman" w:cs="Times New Roman"/>
          <w:i/>
          <w:color w:val="000000"/>
        </w:rPr>
        <w:t>.</w:t>
      </w:r>
      <w:r w:rsidRPr="00CE178A">
        <w:rPr>
          <w:rFonts w:ascii="Times New Roman" w:hAnsi="Times New Roman" w:cs="Times New Roman"/>
          <w:color w:val="000000"/>
        </w:rPr>
        <w:t xml:space="preserve"> Trwająca 6 lat, mozolna praca Henryka Gadomskiego przy opracowaniu trzytomowego dzieła </w:t>
      </w:r>
      <w:r w:rsidRPr="008C0B14">
        <w:rPr>
          <w:rFonts w:ascii="Times New Roman" w:hAnsi="Times New Roman" w:cs="Times New Roman"/>
          <w:b/>
          <w:color w:val="000000"/>
        </w:rPr>
        <w:t>„</w:t>
      </w:r>
      <w:r w:rsidRPr="008C0B14">
        <w:rPr>
          <w:rFonts w:ascii="Times New Roman" w:hAnsi="Times New Roman" w:cs="Times New Roman"/>
          <w:b/>
        </w:rPr>
        <w:t xml:space="preserve">Puszcza Kurpiowska w pieśni” </w:t>
      </w:r>
      <w:r w:rsidRPr="00CE178A">
        <w:rPr>
          <w:rFonts w:ascii="Times New Roman" w:hAnsi="Times New Roman" w:cs="Times New Roman"/>
        </w:rPr>
        <w:t xml:space="preserve">została uwieńczona sukcesem. </w:t>
      </w:r>
      <w:r w:rsidRPr="00CE178A">
        <w:rPr>
          <w:rFonts w:ascii="Times New Roman" w:hAnsi="Times New Roman" w:cs="Times New Roman"/>
          <w:color w:val="000000"/>
        </w:rPr>
        <w:t>Autor tego wyjątkowego dzieła wyraził swoje szczególne podziękowania za okazaną pomoc i życzliwość k</w:t>
      </w:r>
      <w:r w:rsidR="008C0B14">
        <w:rPr>
          <w:rFonts w:ascii="Times New Roman" w:hAnsi="Times New Roman" w:cs="Times New Roman"/>
          <w:color w:val="000000"/>
        </w:rPr>
        <w:t xml:space="preserve">siędzu Tadeuszowi Żebrowskiemu </w:t>
      </w:r>
      <w:r w:rsidR="008C0B14">
        <w:rPr>
          <w:rFonts w:ascii="Times New Roman" w:hAnsi="Times New Roman" w:cs="Times New Roman"/>
        </w:rPr>
        <w:t>–</w:t>
      </w:r>
      <w:r w:rsidRPr="00CE178A">
        <w:rPr>
          <w:rFonts w:ascii="Times New Roman" w:hAnsi="Times New Roman" w:cs="Times New Roman"/>
          <w:color w:val="000000"/>
        </w:rPr>
        <w:t xml:space="preserve"> Dyrektorowi Archiwum Diecezjalnego w Płocku oraz Pani Elżbiecie Dzwonkowskiej </w:t>
      </w:r>
      <w:r>
        <w:rPr>
          <w:rFonts w:ascii="Times New Roman" w:hAnsi="Times New Roman" w:cs="Times New Roman"/>
          <w:color w:val="000000"/>
        </w:rPr>
        <w:br/>
      </w:r>
      <w:r w:rsidR="008C0B14">
        <w:rPr>
          <w:rFonts w:ascii="Times New Roman" w:hAnsi="Times New Roman" w:cs="Times New Roman"/>
          <w:color w:val="000000"/>
        </w:rPr>
        <w:t xml:space="preserve">z Płocka </w:t>
      </w:r>
      <w:r w:rsidR="008C0B14">
        <w:rPr>
          <w:rFonts w:ascii="Times New Roman" w:hAnsi="Times New Roman" w:cs="Times New Roman"/>
        </w:rPr>
        <w:t>–</w:t>
      </w:r>
      <w:r w:rsidRPr="00CE178A">
        <w:rPr>
          <w:rFonts w:ascii="Times New Roman" w:hAnsi="Times New Roman" w:cs="Times New Roman"/>
          <w:color w:val="000000"/>
        </w:rPr>
        <w:t xml:space="preserve"> bratanicy księdza Władysława Skierkowskiego.</w:t>
      </w:r>
    </w:p>
    <w:p w14:paraId="4EB2307F" w14:textId="3A84B933" w:rsidR="00CE178A" w:rsidRPr="00CE178A" w:rsidRDefault="00CE178A" w:rsidP="001624C6">
      <w:pPr>
        <w:spacing w:line="288" w:lineRule="auto"/>
        <w:ind w:firstLine="357"/>
        <w:jc w:val="both"/>
        <w:rPr>
          <w:rFonts w:ascii="Times New Roman" w:hAnsi="Times New Roman" w:cs="Times New Roman"/>
          <w:color w:val="000000"/>
        </w:rPr>
      </w:pPr>
      <w:r w:rsidRPr="00CE178A">
        <w:rPr>
          <w:rFonts w:ascii="Times New Roman" w:hAnsi="Times New Roman" w:cs="Times New Roman"/>
          <w:i/>
          <w:color w:val="000000"/>
        </w:rPr>
        <w:t xml:space="preserve">Wieloletni, systematyczny oraz mozolny trud badawczy ks. Władysława Skierkowskiego, zaowocował </w:t>
      </w:r>
      <w:r w:rsidRPr="00CE178A">
        <w:rPr>
          <w:rFonts w:ascii="Times New Roman" w:hAnsi="Times New Roman" w:cs="Times New Roman"/>
          <w:i/>
        </w:rPr>
        <w:t>wspaniałym dorobkiem naukowym</w:t>
      </w:r>
      <w:r w:rsidR="008C0B14">
        <w:rPr>
          <w:rFonts w:ascii="Times New Roman" w:hAnsi="Times New Roman" w:cs="Times New Roman"/>
          <w:i/>
          <w:color w:val="000000"/>
        </w:rPr>
        <w:t xml:space="preserve"> </w:t>
      </w:r>
      <w:r w:rsidR="008C0B14" w:rsidRPr="008C0B14">
        <w:rPr>
          <w:rFonts w:ascii="Times New Roman" w:hAnsi="Times New Roman" w:cs="Times New Roman"/>
          <w:i/>
        </w:rPr>
        <w:t>–</w:t>
      </w:r>
      <w:r w:rsidRPr="00CE178A">
        <w:rPr>
          <w:rFonts w:ascii="Times New Roman" w:hAnsi="Times New Roman" w:cs="Times New Roman"/>
          <w:i/>
          <w:color w:val="000000"/>
        </w:rPr>
        <w:t xml:space="preserve"> </w:t>
      </w:r>
      <w:r w:rsidRPr="00CE178A">
        <w:rPr>
          <w:rFonts w:ascii="Times New Roman" w:hAnsi="Times New Roman" w:cs="Times New Roman"/>
          <w:b/>
          <w:i/>
          <w:color w:val="000000"/>
        </w:rPr>
        <w:t>zapisaniem dziedzictwa kulturowego</w:t>
      </w:r>
      <w:r w:rsidRPr="00CE178A">
        <w:rPr>
          <w:rFonts w:ascii="Times New Roman" w:hAnsi="Times New Roman" w:cs="Times New Roman"/>
          <w:i/>
          <w:color w:val="000000"/>
        </w:rPr>
        <w:t xml:space="preserve"> </w:t>
      </w:r>
      <w:r w:rsidRPr="00CE178A">
        <w:rPr>
          <w:rFonts w:ascii="Times New Roman" w:hAnsi="Times New Roman" w:cs="Times New Roman"/>
          <w:b/>
          <w:i/>
          <w:color w:val="000000"/>
        </w:rPr>
        <w:t>Naszej Małej Ojczyzny</w:t>
      </w:r>
      <w:r w:rsidRPr="00CE178A">
        <w:rPr>
          <w:rFonts w:ascii="Times New Roman" w:hAnsi="Times New Roman" w:cs="Times New Roman"/>
          <w:i/>
          <w:color w:val="000000"/>
        </w:rPr>
        <w:t xml:space="preserve"> w melodiach, pieśniach oraz obrzędach. Dlatego pamięć o księdzu Władysławie Ski</w:t>
      </w:r>
      <w:r w:rsidR="008C0B14">
        <w:rPr>
          <w:rFonts w:ascii="Times New Roman" w:hAnsi="Times New Roman" w:cs="Times New Roman"/>
          <w:i/>
          <w:color w:val="000000"/>
        </w:rPr>
        <w:t xml:space="preserve">erkowskim nie tylko w Myszyńcu </w:t>
      </w:r>
      <w:r w:rsidR="008C0B14" w:rsidRPr="008C0B14">
        <w:rPr>
          <w:rFonts w:ascii="Times New Roman" w:hAnsi="Times New Roman" w:cs="Times New Roman"/>
          <w:i/>
        </w:rPr>
        <w:t>–</w:t>
      </w:r>
      <w:r w:rsidRPr="00CE178A">
        <w:rPr>
          <w:rFonts w:ascii="Times New Roman" w:hAnsi="Times New Roman" w:cs="Times New Roman"/>
          <w:i/>
          <w:color w:val="000000"/>
        </w:rPr>
        <w:t xml:space="preserve"> mateczniku Kurpi Zielonych, ale </w:t>
      </w:r>
      <w:r>
        <w:rPr>
          <w:rFonts w:ascii="Times New Roman" w:hAnsi="Times New Roman" w:cs="Times New Roman"/>
          <w:i/>
          <w:color w:val="000000"/>
        </w:rPr>
        <w:br/>
      </w:r>
      <w:r w:rsidRPr="00CE178A">
        <w:rPr>
          <w:rFonts w:ascii="Times New Roman" w:hAnsi="Times New Roman" w:cs="Times New Roman"/>
          <w:i/>
          <w:color w:val="000000"/>
        </w:rPr>
        <w:t xml:space="preserve">i wśród Kurpi Białych i Zielonych jest i nadal będzie żywa dziś </w:t>
      </w:r>
      <w:r>
        <w:rPr>
          <w:rFonts w:ascii="Times New Roman" w:hAnsi="Times New Roman" w:cs="Times New Roman"/>
          <w:i/>
          <w:color w:val="000000"/>
        </w:rPr>
        <w:br/>
      </w:r>
      <w:r w:rsidRPr="00CE178A">
        <w:rPr>
          <w:rFonts w:ascii="Times New Roman" w:hAnsi="Times New Roman" w:cs="Times New Roman"/>
          <w:i/>
          <w:color w:val="000000"/>
        </w:rPr>
        <w:t xml:space="preserve">i w przyszłości. </w:t>
      </w:r>
      <w:r w:rsidRPr="00CE178A">
        <w:rPr>
          <w:rFonts w:ascii="Times New Roman" w:hAnsi="Times New Roman" w:cs="Times New Roman"/>
          <w:b/>
          <w:i/>
          <w:color w:val="000000"/>
        </w:rPr>
        <w:t>JEST TO NASZE BYĆ ALBO NIE BYĆ!</w:t>
      </w:r>
    </w:p>
    <w:p w14:paraId="18A130CB" w14:textId="77777777" w:rsidR="00CE178A" w:rsidRDefault="00CE178A" w:rsidP="001624C6">
      <w:pPr>
        <w:spacing w:line="288" w:lineRule="auto"/>
        <w:jc w:val="both"/>
        <w:rPr>
          <w:rFonts w:ascii="Times New Roman" w:hAnsi="Times New Roman" w:cs="Times New Roman"/>
          <w:b/>
          <w:bCs/>
          <w:color w:val="000000"/>
        </w:rPr>
      </w:pPr>
    </w:p>
    <w:p w14:paraId="24FB4816" w14:textId="09946188" w:rsidR="00CE178A" w:rsidRPr="008C0B14" w:rsidRDefault="008C0B14" w:rsidP="008C0B14">
      <w:pPr>
        <w:spacing w:line="288" w:lineRule="auto"/>
        <w:jc w:val="center"/>
        <w:rPr>
          <w:rFonts w:ascii="Times New Roman" w:hAnsi="Times New Roman" w:cs="Times New Roman"/>
          <w:color w:val="000000"/>
          <w:sz w:val="24"/>
        </w:rPr>
      </w:pPr>
      <w:r w:rsidRPr="008C0B14">
        <w:rPr>
          <w:rFonts w:ascii="Times New Roman" w:hAnsi="Times New Roman" w:cs="Times New Roman"/>
          <w:b/>
          <w:bCs/>
          <w:color w:val="000000"/>
          <w:sz w:val="24"/>
        </w:rPr>
        <w:t>BIBLIOGRAFIA</w:t>
      </w:r>
    </w:p>
    <w:p w14:paraId="19E4E299" w14:textId="009AFF62" w:rsidR="00CE178A" w:rsidRPr="00CE178A" w:rsidRDefault="00CE178A" w:rsidP="001624C6">
      <w:pPr>
        <w:spacing w:line="288" w:lineRule="auto"/>
        <w:jc w:val="both"/>
        <w:rPr>
          <w:rFonts w:ascii="Times New Roman" w:hAnsi="Times New Roman" w:cs="Times New Roman"/>
          <w:color w:val="000000"/>
        </w:rPr>
      </w:pPr>
      <w:r w:rsidRPr="00CE178A">
        <w:rPr>
          <w:rFonts w:ascii="Times New Roman" w:hAnsi="Times New Roman" w:cs="Times New Roman"/>
          <w:b/>
          <w:color w:val="000000"/>
        </w:rPr>
        <w:t>1.</w:t>
      </w:r>
      <w:r w:rsidRPr="00CE178A">
        <w:rPr>
          <w:rFonts w:ascii="Times New Roman" w:hAnsi="Times New Roman" w:cs="Times New Roman"/>
          <w:color w:val="000000"/>
        </w:rPr>
        <w:t xml:space="preserve"> Katarzyna </w:t>
      </w:r>
      <w:proofErr w:type="spellStart"/>
      <w:r w:rsidRPr="00CE178A">
        <w:rPr>
          <w:rFonts w:ascii="Times New Roman" w:hAnsi="Times New Roman" w:cs="Times New Roman"/>
          <w:color w:val="000000"/>
        </w:rPr>
        <w:t>S</w:t>
      </w:r>
      <w:r w:rsidR="008C0B14">
        <w:rPr>
          <w:rFonts w:ascii="Times New Roman" w:hAnsi="Times New Roman" w:cs="Times New Roman"/>
          <w:color w:val="000000"/>
        </w:rPr>
        <w:t>tołoska-</w:t>
      </w:r>
      <w:r w:rsidRPr="00CE178A">
        <w:rPr>
          <w:rFonts w:ascii="Times New Roman" w:hAnsi="Times New Roman" w:cs="Times New Roman"/>
          <w:color w:val="000000"/>
        </w:rPr>
        <w:t>Fuz</w:t>
      </w:r>
      <w:proofErr w:type="spellEnd"/>
      <w:r w:rsidRPr="00CE178A">
        <w:rPr>
          <w:rFonts w:ascii="Times New Roman" w:hAnsi="Times New Roman" w:cs="Times New Roman"/>
          <w:color w:val="000000"/>
        </w:rPr>
        <w:t>, KSIĄDZ WŁA</w:t>
      </w:r>
      <w:r>
        <w:rPr>
          <w:rFonts w:ascii="Times New Roman" w:hAnsi="Times New Roman" w:cs="Times New Roman"/>
          <w:color w:val="000000"/>
        </w:rPr>
        <w:t xml:space="preserve">DYSŁAW SKIERKOWSKI, Płock 2006; </w:t>
      </w:r>
      <w:r w:rsidRPr="00CE178A">
        <w:rPr>
          <w:rFonts w:ascii="Times New Roman" w:hAnsi="Times New Roman" w:cs="Times New Roman"/>
          <w:color w:val="000000"/>
        </w:rPr>
        <w:t>Przypisy; str.</w:t>
      </w:r>
      <w:r w:rsidR="00D70B98">
        <w:rPr>
          <w:rFonts w:ascii="Times New Roman" w:hAnsi="Times New Roman" w:cs="Times New Roman"/>
          <w:color w:val="000000"/>
        </w:rPr>
        <w:t xml:space="preserve"> </w:t>
      </w:r>
      <w:r w:rsidRPr="00CE178A">
        <w:rPr>
          <w:rFonts w:ascii="Times New Roman" w:hAnsi="Times New Roman" w:cs="Times New Roman"/>
          <w:color w:val="000000"/>
        </w:rPr>
        <w:t xml:space="preserve">37, </w:t>
      </w:r>
      <w:r w:rsidR="008C0B14">
        <w:rPr>
          <w:rFonts w:ascii="Times New Roman" w:hAnsi="Times New Roman" w:cs="Times New Roman"/>
          <w:i/>
          <w:color w:val="000000"/>
        </w:rPr>
        <w:t xml:space="preserve">Bogurzyn. Akta urodzonych 1884 </w:t>
      </w:r>
      <w:r w:rsidR="008C0B14" w:rsidRPr="008C0B14">
        <w:rPr>
          <w:rFonts w:ascii="Times New Roman" w:hAnsi="Times New Roman" w:cs="Times New Roman"/>
          <w:i/>
        </w:rPr>
        <w:t>–</w:t>
      </w:r>
      <w:r w:rsidRPr="00CE178A">
        <w:rPr>
          <w:rFonts w:ascii="Times New Roman" w:hAnsi="Times New Roman" w:cs="Times New Roman"/>
          <w:i/>
          <w:color w:val="000000"/>
        </w:rPr>
        <w:t xml:space="preserve"> 1890.</w:t>
      </w:r>
    </w:p>
    <w:p w14:paraId="7CD5CAB7" w14:textId="15666F2F" w:rsidR="00CE178A" w:rsidRPr="00CE178A" w:rsidRDefault="00CE178A" w:rsidP="001624C6">
      <w:pPr>
        <w:spacing w:line="288" w:lineRule="auto"/>
        <w:jc w:val="both"/>
        <w:rPr>
          <w:rFonts w:ascii="Times New Roman" w:hAnsi="Times New Roman" w:cs="Times New Roman"/>
          <w:color w:val="000000"/>
        </w:rPr>
      </w:pPr>
      <w:r w:rsidRPr="00CE178A">
        <w:rPr>
          <w:rFonts w:ascii="Times New Roman" w:hAnsi="Times New Roman" w:cs="Times New Roman"/>
          <w:b/>
          <w:color w:val="000000"/>
        </w:rPr>
        <w:t>2.</w:t>
      </w:r>
      <w:r w:rsidRPr="00CE178A">
        <w:rPr>
          <w:rFonts w:ascii="Times New Roman" w:hAnsi="Times New Roman" w:cs="Times New Roman"/>
          <w:color w:val="000000"/>
        </w:rPr>
        <w:t xml:space="preserve"> Dział Starodruków Biblioteki im. Zielińskich, </w:t>
      </w:r>
      <w:r w:rsidR="00D70B98">
        <w:rPr>
          <w:rFonts w:ascii="Times New Roman" w:hAnsi="Times New Roman" w:cs="Times New Roman"/>
          <w:i/>
          <w:color w:val="000000"/>
        </w:rPr>
        <w:t>TNP</w:t>
      </w:r>
      <w:r w:rsidR="00D70B98" w:rsidRPr="00D70B98">
        <w:rPr>
          <w:rFonts w:ascii="Times New Roman" w:hAnsi="Times New Roman" w:cs="Times New Roman"/>
          <w:i/>
          <w:color w:val="000000"/>
        </w:rPr>
        <w:t xml:space="preserve"> </w:t>
      </w:r>
      <w:r w:rsidR="00D70B98" w:rsidRPr="00D70B98">
        <w:rPr>
          <w:rFonts w:ascii="Times New Roman" w:hAnsi="Times New Roman" w:cs="Times New Roman"/>
          <w:i/>
        </w:rPr>
        <w:t>–</w:t>
      </w:r>
      <w:r w:rsidR="00D70B98">
        <w:rPr>
          <w:rFonts w:ascii="Times New Roman" w:hAnsi="Times New Roman" w:cs="Times New Roman"/>
          <w:i/>
          <w:color w:val="000000"/>
        </w:rPr>
        <w:t xml:space="preserve"> Referaty i odczyty 1907 </w:t>
      </w:r>
      <w:r w:rsidR="00D70B98" w:rsidRPr="00D70B98">
        <w:rPr>
          <w:rFonts w:ascii="Times New Roman" w:hAnsi="Times New Roman" w:cs="Times New Roman"/>
          <w:i/>
        </w:rPr>
        <w:t>–</w:t>
      </w:r>
      <w:r w:rsidR="00D70B98">
        <w:rPr>
          <w:rFonts w:ascii="Times New Roman" w:hAnsi="Times New Roman" w:cs="Times New Roman"/>
          <w:i/>
          <w:color w:val="000000"/>
        </w:rPr>
        <w:t xml:space="preserve"> </w:t>
      </w:r>
      <w:r w:rsidRPr="00CE178A">
        <w:rPr>
          <w:rFonts w:ascii="Times New Roman" w:hAnsi="Times New Roman" w:cs="Times New Roman"/>
          <w:i/>
          <w:color w:val="000000"/>
        </w:rPr>
        <w:t>1957, zebrał H. Zienkiewicz, sygn. 319, k. 31</w:t>
      </w:r>
      <w:r w:rsidRPr="00CE178A">
        <w:rPr>
          <w:rFonts w:ascii="Times New Roman" w:hAnsi="Times New Roman" w:cs="Times New Roman"/>
          <w:color w:val="000000"/>
        </w:rPr>
        <w:t>.</w:t>
      </w:r>
    </w:p>
    <w:p w14:paraId="30CEC518" w14:textId="15C42CD4" w:rsidR="00CE178A" w:rsidRPr="00CE178A" w:rsidRDefault="00CE178A" w:rsidP="001624C6">
      <w:pPr>
        <w:spacing w:line="288" w:lineRule="auto"/>
        <w:jc w:val="both"/>
        <w:rPr>
          <w:rFonts w:ascii="Times New Roman" w:hAnsi="Times New Roman" w:cs="Times New Roman"/>
          <w:color w:val="000000"/>
        </w:rPr>
      </w:pPr>
      <w:smartTag w:uri="urn:schemas-microsoft-com:office:smarttags" w:element="metricconverter">
        <w:smartTagPr>
          <w:attr w:name="ProductID" w:val="3. A"/>
        </w:smartTagPr>
        <w:r w:rsidRPr="00CE178A">
          <w:rPr>
            <w:rFonts w:ascii="Times New Roman" w:hAnsi="Times New Roman" w:cs="Times New Roman"/>
            <w:b/>
            <w:color w:val="000000"/>
          </w:rPr>
          <w:t>3.</w:t>
        </w:r>
        <w:r w:rsidRPr="00CE178A">
          <w:rPr>
            <w:rFonts w:ascii="Times New Roman" w:hAnsi="Times New Roman" w:cs="Times New Roman"/>
            <w:color w:val="000000"/>
          </w:rPr>
          <w:t xml:space="preserve"> A</w:t>
        </w:r>
      </w:smartTag>
      <w:r w:rsidRPr="00CE178A">
        <w:rPr>
          <w:rFonts w:ascii="Times New Roman" w:hAnsi="Times New Roman" w:cs="Times New Roman"/>
          <w:color w:val="000000"/>
        </w:rPr>
        <w:t>. Maciesza,</w:t>
      </w:r>
      <w:r w:rsidRPr="00CE178A">
        <w:rPr>
          <w:rFonts w:ascii="Times New Roman" w:hAnsi="Times New Roman" w:cs="Times New Roman"/>
          <w:i/>
          <w:color w:val="000000"/>
        </w:rPr>
        <w:t xml:space="preserve"> Puszcza Kurpiowska w pieśni. </w:t>
      </w:r>
      <w:r w:rsidRPr="00D70B98">
        <w:rPr>
          <w:rFonts w:ascii="Times New Roman" w:hAnsi="Times New Roman" w:cs="Times New Roman"/>
          <w:color w:val="000000"/>
        </w:rPr>
        <w:t>„</w:t>
      </w:r>
      <w:r w:rsidRPr="00CE178A">
        <w:rPr>
          <w:rFonts w:ascii="Times New Roman" w:hAnsi="Times New Roman" w:cs="Times New Roman"/>
          <w:color w:val="000000"/>
        </w:rPr>
        <w:t>Dziennik Płocki</w:t>
      </w:r>
      <w:r w:rsidRPr="00D70B98">
        <w:rPr>
          <w:rFonts w:ascii="Times New Roman" w:hAnsi="Times New Roman" w:cs="Times New Roman"/>
          <w:color w:val="000000"/>
        </w:rPr>
        <w:t>”</w:t>
      </w:r>
      <w:r w:rsidRPr="00CE178A">
        <w:rPr>
          <w:rFonts w:ascii="Times New Roman" w:hAnsi="Times New Roman" w:cs="Times New Roman"/>
          <w:i/>
          <w:color w:val="000000"/>
        </w:rPr>
        <w:t>,</w:t>
      </w:r>
      <w:r w:rsidRPr="00CE178A">
        <w:rPr>
          <w:rFonts w:ascii="Times New Roman" w:hAnsi="Times New Roman" w:cs="Times New Roman"/>
          <w:color w:val="000000"/>
        </w:rPr>
        <w:t xml:space="preserve"> </w:t>
      </w:r>
      <w:r w:rsidR="00D70B98">
        <w:rPr>
          <w:rFonts w:ascii="Times New Roman" w:hAnsi="Times New Roman" w:cs="Times New Roman"/>
          <w:color w:val="000000"/>
        </w:rPr>
        <w:br/>
      </w:r>
      <w:r w:rsidRPr="00CE178A">
        <w:rPr>
          <w:rFonts w:ascii="Times New Roman" w:hAnsi="Times New Roman" w:cs="Times New Roman"/>
          <w:color w:val="000000"/>
        </w:rPr>
        <w:t>R.</w:t>
      </w:r>
      <w:r w:rsidR="00D70B98">
        <w:rPr>
          <w:rFonts w:ascii="Times New Roman" w:hAnsi="Times New Roman" w:cs="Times New Roman"/>
          <w:color w:val="000000"/>
        </w:rPr>
        <w:t xml:space="preserve"> </w:t>
      </w:r>
      <w:r w:rsidRPr="00CE178A">
        <w:rPr>
          <w:rFonts w:ascii="Times New Roman" w:hAnsi="Times New Roman" w:cs="Times New Roman"/>
          <w:color w:val="000000"/>
        </w:rPr>
        <w:t>V: 1926, nr 38.</w:t>
      </w:r>
    </w:p>
    <w:p w14:paraId="076BF1E1" w14:textId="77777777" w:rsidR="00CE178A" w:rsidRPr="00CE178A" w:rsidRDefault="00CE178A" w:rsidP="001624C6">
      <w:pPr>
        <w:spacing w:line="288" w:lineRule="auto"/>
        <w:jc w:val="both"/>
        <w:rPr>
          <w:rFonts w:ascii="Times New Roman" w:hAnsi="Times New Roman" w:cs="Times New Roman"/>
          <w:color w:val="000000"/>
        </w:rPr>
      </w:pPr>
      <w:r w:rsidRPr="00CE178A">
        <w:rPr>
          <w:rFonts w:ascii="Times New Roman" w:hAnsi="Times New Roman" w:cs="Times New Roman"/>
          <w:b/>
          <w:color w:val="000000"/>
        </w:rPr>
        <w:t>4.</w:t>
      </w:r>
      <w:r w:rsidRPr="00CE178A">
        <w:rPr>
          <w:rFonts w:ascii="Times New Roman" w:hAnsi="Times New Roman" w:cs="Times New Roman"/>
          <w:color w:val="000000"/>
        </w:rPr>
        <w:t xml:space="preserve"> Puszcza Kurpiowska w pieśni, cz. I. Płock: 1928a: 9. Towarzystwo Naukowe Płockie.</w:t>
      </w:r>
    </w:p>
    <w:p w14:paraId="532AF524" w14:textId="530CFDC8" w:rsidR="00CE178A" w:rsidRPr="00CE178A" w:rsidRDefault="00CE178A" w:rsidP="001624C6">
      <w:pPr>
        <w:spacing w:line="288" w:lineRule="auto"/>
        <w:jc w:val="both"/>
        <w:rPr>
          <w:rFonts w:ascii="Times New Roman" w:hAnsi="Times New Roman" w:cs="Times New Roman"/>
          <w:i/>
          <w:color w:val="000000"/>
        </w:rPr>
      </w:pPr>
      <w:r w:rsidRPr="00CE178A">
        <w:rPr>
          <w:rFonts w:ascii="Times New Roman" w:hAnsi="Times New Roman" w:cs="Times New Roman"/>
          <w:b/>
          <w:color w:val="000000"/>
        </w:rPr>
        <w:lastRenderedPageBreak/>
        <w:t>5.</w:t>
      </w:r>
      <w:r w:rsidRPr="00CE178A">
        <w:rPr>
          <w:rFonts w:ascii="Times New Roman" w:hAnsi="Times New Roman" w:cs="Times New Roman"/>
          <w:color w:val="000000"/>
        </w:rPr>
        <w:t xml:space="preserve"> Ks. Władysław Skierkowski, </w:t>
      </w:r>
      <w:r w:rsidRPr="00CE178A">
        <w:rPr>
          <w:rFonts w:ascii="Times New Roman" w:hAnsi="Times New Roman" w:cs="Times New Roman"/>
          <w:i/>
          <w:color w:val="000000"/>
        </w:rPr>
        <w:t>Puszcza Kurpiowska w pieśni</w:t>
      </w:r>
      <w:r w:rsidRPr="00CE178A">
        <w:rPr>
          <w:rFonts w:ascii="Times New Roman" w:hAnsi="Times New Roman" w:cs="Times New Roman"/>
          <w:color w:val="000000"/>
        </w:rPr>
        <w:t xml:space="preserve">, </w:t>
      </w:r>
      <w:r w:rsidRPr="00CE178A">
        <w:rPr>
          <w:rFonts w:ascii="Times New Roman" w:hAnsi="Times New Roman" w:cs="Times New Roman"/>
          <w:i/>
          <w:color w:val="000000"/>
        </w:rPr>
        <w:t>cz. I,</w:t>
      </w:r>
      <w:r w:rsidRPr="00CE178A">
        <w:rPr>
          <w:rFonts w:ascii="Times New Roman" w:hAnsi="Times New Roman" w:cs="Times New Roman"/>
          <w:color w:val="000000"/>
        </w:rPr>
        <w:t xml:space="preserve"> Płock 1928, s</w:t>
      </w:r>
      <w:r w:rsidR="00D70B98">
        <w:rPr>
          <w:rFonts w:ascii="Times New Roman" w:hAnsi="Times New Roman" w:cs="Times New Roman"/>
          <w:color w:val="000000"/>
        </w:rPr>
        <w:t>tr</w:t>
      </w:r>
      <w:r w:rsidRPr="00CE178A">
        <w:rPr>
          <w:rFonts w:ascii="Times New Roman" w:hAnsi="Times New Roman" w:cs="Times New Roman"/>
          <w:color w:val="000000"/>
        </w:rPr>
        <w:t>.</w:t>
      </w:r>
      <w:r w:rsidR="00D70B98">
        <w:rPr>
          <w:rFonts w:ascii="Times New Roman" w:hAnsi="Times New Roman" w:cs="Times New Roman"/>
          <w:color w:val="000000"/>
        </w:rPr>
        <w:t xml:space="preserve"> </w:t>
      </w:r>
      <w:r w:rsidRPr="00CE178A">
        <w:rPr>
          <w:rFonts w:ascii="Times New Roman" w:hAnsi="Times New Roman" w:cs="Times New Roman"/>
          <w:color w:val="000000"/>
        </w:rPr>
        <w:t>5.</w:t>
      </w:r>
    </w:p>
    <w:p w14:paraId="320B4CF5" w14:textId="3470C529" w:rsidR="00CE178A" w:rsidRPr="00CE178A" w:rsidRDefault="00CE178A" w:rsidP="001624C6">
      <w:pPr>
        <w:spacing w:line="288" w:lineRule="auto"/>
        <w:jc w:val="both"/>
        <w:rPr>
          <w:rFonts w:ascii="Times New Roman" w:hAnsi="Times New Roman" w:cs="Times New Roman"/>
          <w:color w:val="000000"/>
        </w:rPr>
      </w:pPr>
      <w:smartTag w:uri="urn:schemas-microsoft-com:office:smarttags" w:element="metricconverter">
        <w:smartTagPr>
          <w:attr w:name="ProductID" w:val="6. A"/>
        </w:smartTagPr>
        <w:r w:rsidRPr="00CE178A">
          <w:rPr>
            <w:rFonts w:ascii="Times New Roman" w:hAnsi="Times New Roman" w:cs="Times New Roman"/>
            <w:b/>
            <w:color w:val="000000"/>
          </w:rPr>
          <w:t>6.</w:t>
        </w:r>
        <w:r w:rsidRPr="00CE178A">
          <w:rPr>
            <w:rFonts w:ascii="Times New Roman" w:hAnsi="Times New Roman" w:cs="Times New Roman"/>
            <w:color w:val="000000"/>
          </w:rPr>
          <w:t xml:space="preserve"> A</w:t>
        </w:r>
      </w:smartTag>
      <w:r w:rsidRPr="00CE178A">
        <w:rPr>
          <w:rFonts w:ascii="Times New Roman" w:hAnsi="Times New Roman" w:cs="Times New Roman"/>
          <w:color w:val="000000"/>
        </w:rPr>
        <w:t xml:space="preserve">. </w:t>
      </w:r>
      <w:proofErr w:type="spellStart"/>
      <w:r w:rsidRPr="00CE178A">
        <w:rPr>
          <w:rFonts w:ascii="Times New Roman" w:hAnsi="Times New Roman" w:cs="Times New Roman"/>
          <w:color w:val="000000"/>
        </w:rPr>
        <w:t>Wozaczyńska</w:t>
      </w:r>
      <w:proofErr w:type="spellEnd"/>
      <w:r w:rsidRPr="00CE178A">
        <w:rPr>
          <w:rFonts w:ascii="Times New Roman" w:hAnsi="Times New Roman" w:cs="Times New Roman"/>
          <w:i/>
          <w:color w:val="000000"/>
        </w:rPr>
        <w:t xml:space="preserve">, Pieśni kurpiowskie. Ich struktura i charakterystyka </w:t>
      </w:r>
      <w:r w:rsidR="004A2790">
        <w:rPr>
          <w:rFonts w:ascii="Times New Roman" w:hAnsi="Times New Roman" w:cs="Times New Roman"/>
          <w:i/>
          <w:color w:val="000000"/>
        </w:rPr>
        <w:br/>
      </w:r>
      <w:r w:rsidRPr="00CE178A">
        <w:rPr>
          <w:rFonts w:ascii="Times New Roman" w:hAnsi="Times New Roman" w:cs="Times New Roman"/>
          <w:i/>
          <w:color w:val="000000"/>
        </w:rPr>
        <w:t>w świetle zbiorów W. Skierkowskiego,</w:t>
      </w:r>
      <w:r w:rsidRPr="00CE178A">
        <w:rPr>
          <w:rFonts w:ascii="Times New Roman" w:hAnsi="Times New Roman" w:cs="Times New Roman"/>
          <w:color w:val="000000"/>
        </w:rPr>
        <w:t xml:space="preserve"> Wrocław 1956, s</w:t>
      </w:r>
      <w:r w:rsidR="00D70B98">
        <w:rPr>
          <w:rFonts w:ascii="Times New Roman" w:hAnsi="Times New Roman" w:cs="Times New Roman"/>
          <w:color w:val="000000"/>
        </w:rPr>
        <w:t>tr</w:t>
      </w:r>
      <w:r w:rsidRPr="00CE178A">
        <w:rPr>
          <w:rFonts w:ascii="Times New Roman" w:hAnsi="Times New Roman" w:cs="Times New Roman"/>
          <w:color w:val="000000"/>
        </w:rPr>
        <w:t>. 16.</w:t>
      </w:r>
    </w:p>
    <w:p w14:paraId="7694158A" w14:textId="15FD873E" w:rsidR="00CE178A" w:rsidRPr="00CE178A" w:rsidRDefault="00CE178A" w:rsidP="001624C6">
      <w:pPr>
        <w:spacing w:line="288" w:lineRule="auto"/>
        <w:jc w:val="both"/>
        <w:rPr>
          <w:rFonts w:ascii="Times New Roman" w:hAnsi="Times New Roman" w:cs="Times New Roman"/>
          <w:color w:val="000000"/>
        </w:rPr>
      </w:pPr>
      <w:r w:rsidRPr="00CE178A">
        <w:rPr>
          <w:rFonts w:ascii="Times New Roman" w:hAnsi="Times New Roman" w:cs="Times New Roman"/>
          <w:b/>
          <w:color w:val="000000"/>
        </w:rPr>
        <w:t>7.</w:t>
      </w:r>
      <w:r w:rsidRPr="00CE178A">
        <w:rPr>
          <w:rFonts w:ascii="Times New Roman" w:hAnsi="Times New Roman" w:cs="Times New Roman"/>
          <w:color w:val="000000"/>
        </w:rPr>
        <w:t xml:space="preserve"> </w:t>
      </w:r>
      <w:r w:rsidRPr="00CE178A">
        <w:rPr>
          <w:rFonts w:ascii="Times New Roman" w:hAnsi="Times New Roman" w:cs="Times New Roman"/>
          <w:i/>
          <w:color w:val="000000"/>
        </w:rPr>
        <w:t>Śladami księdza Wł. Skierkowskiego,</w:t>
      </w:r>
      <w:r w:rsidRPr="00CE178A">
        <w:rPr>
          <w:rFonts w:ascii="Times New Roman" w:hAnsi="Times New Roman" w:cs="Times New Roman"/>
          <w:color w:val="000000"/>
        </w:rPr>
        <w:t xml:space="preserve"> </w:t>
      </w:r>
      <w:r w:rsidR="00D70B98">
        <w:rPr>
          <w:rFonts w:ascii="Times New Roman" w:hAnsi="Times New Roman" w:cs="Times New Roman"/>
          <w:i/>
          <w:color w:val="000000"/>
        </w:rPr>
        <w:t xml:space="preserve">str. 13 </w:t>
      </w:r>
      <w:r w:rsidR="00D70B98" w:rsidRPr="00D70B98">
        <w:rPr>
          <w:rFonts w:ascii="Times New Roman" w:hAnsi="Times New Roman" w:cs="Times New Roman"/>
          <w:i/>
        </w:rPr>
        <w:t>–</w:t>
      </w:r>
      <w:r w:rsidRPr="00CE178A">
        <w:rPr>
          <w:rFonts w:ascii="Times New Roman" w:hAnsi="Times New Roman" w:cs="Times New Roman"/>
          <w:i/>
          <w:color w:val="000000"/>
        </w:rPr>
        <w:t xml:space="preserve"> 20; Józef Sobiecki, Dźwiękowe ścieżki pamięci, wspomnienia radiowca.</w:t>
      </w:r>
      <w:r w:rsidRPr="00CE178A">
        <w:rPr>
          <w:rFonts w:ascii="Times New Roman" w:hAnsi="Times New Roman" w:cs="Times New Roman"/>
          <w:b/>
          <w:color w:val="000000"/>
        </w:rPr>
        <w:t xml:space="preserve"> </w:t>
      </w:r>
      <w:r w:rsidRPr="00CE178A">
        <w:rPr>
          <w:rFonts w:ascii="Times New Roman" w:hAnsi="Times New Roman" w:cs="Times New Roman"/>
          <w:color w:val="000000"/>
        </w:rPr>
        <w:t>ZWIĄZEK KURPIÓW, Ostrołęka, 2017.</w:t>
      </w:r>
    </w:p>
    <w:p w14:paraId="2A0B345D" w14:textId="3A3A00FC" w:rsidR="00CE178A" w:rsidRPr="00CE178A" w:rsidRDefault="00CE178A" w:rsidP="001624C6">
      <w:pPr>
        <w:spacing w:line="288" w:lineRule="auto"/>
        <w:jc w:val="both"/>
        <w:rPr>
          <w:rFonts w:ascii="Times New Roman" w:hAnsi="Times New Roman" w:cs="Times New Roman"/>
          <w:color w:val="000000"/>
        </w:rPr>
      </w:pPr>
      <w:r w:rsidRPr="00CE178A">
        <w:rPr>
          <w:rFonts w:ascii="Times New Roman" w:hAnsi="Times New Roman" w:cs="Times New Roman"/>
          <w:b/>
          <w:color w:val="000000"/>
        </w:rPr>
        <w:t>8.</w:t>
      </w:r>
      <w:r w:rsidRPr="00CE178A">
        <w:rPr>
          <w:rFonts w:ascii="Times New Roman" w:hAnsi="Times New Roman" w:cs="Times New Roman"/>
          <w:color w:val="000000"/>
        </w:rPr>
        <w:t xml:space="preserve"> </w:t>
      </w:r>
      <w:r w:rsidRPr="00CE178A">
        <w:rPr>
          <w:rFonts w:ascii="Times New Roman" w:hAnsi="Times New Roman" w:cs="Times New Roman"/>
        </w:rPr>
        <w:t xml:space="preserve">B. Napiórkowska, </w:t>
      </w:r>
      <w:r w:rsidRPr="00CE178A">
        <w:rPr>
          <w:rFonts w:ascii="Times New Roman" w:hAnsi="Times New Roman" w:cs="Times New Roman"/>
          <w:i/>
        </w:rPr>
        <w:t xml:space="preserve">Noszę te pieśni w sobie, </w:t>
      </w:r>
      <w:r w:rsidRPr="00CE178A">
        <w:rPr>
          <w:rFonts w:ascii="Times New Roman" w:hAnsi="Times New Roman" w:cs="Times New Roman"/>
        </w:rPr>
        <w:t xml:space="preserve">„Tygodnik Ostrołęcki”, </w:t>
      </w:r>
      <w:r w:rsidR="00D70B98">
        <w:rPr>
          <w:rFonts w:ascii="Times New Roman" w:hAnsi="Times New Roman" w:cs="Times New Roman"/>
        </w:rPr>
        <w:br/>
      </w:r>
      <w:r w:rsidRPr="00CE178A">
        <w:rPr>
          <w:rFonts w:ascii="Times New Roman" w:hAnsi="Times New Roman" w:cs="Times New Roman"/>
        </w:rPr>
        <w:t>1. II. 2001 r.</w:t>
      </w:r>
    </w:p>
    <w:p w14:paraId="7E704CA0" w14:textId="0A723F77" w:rsidR="00CE178A" w:rsidRPr="004A2790" w:rsidRDefault="00CE178A" w:rsidP="001624C6">
      <w:pPr>
        <w:spacing w:line="288" w:lineRule="auto"/>
        <w:jc w:val="both"/>
        <w:rPr>
          <w:rFonts w:ascii="Times New Roman" w:hAnsi="Times New Roman" w:cs="Times New Roman"/>
        </w:rPr>
      </w:pPr>
      <w:r w:rsidRPr="00CE178A">
        <w:rPr>
          <w:rFonts w:ascii="Times New Roman" w:hAnsi="Times New Roman" w:cs="Times New Roman"/>
          <w:b/>
          <w:color w:val="000000"/>
        </w:rPr>
        <w:t>9.</w:t>
      </w:r>
      <w:r w:rsidRPr="00CE178A">
        <w:rPr>
          <w:rFonts w:ascii="Times New Roman" w:hAnsi="Times New Roman" w:cs="Times New Roman"/>
          <w:color w:val="000000"/>
        </w:rPr>
        <w:t xml:space="preserve"> </w:t>
      </w:r>
      <w:r w:rsidRPr="00CE178A">
        <w:rPr>
          <w:rFonts w:ascii="Times New Roman" w:hAnsi="Times New Roman" w:cs="Times New Roman"/>
        </w:rPr>
        <w:t>Ks. Władysław Skierkowski Puszcza Kurpio</w:t>
      </w:r>
      <w:r w:rsidR="004A2790">
        <w:rPr>
          <w:rFonts w:ascii="Times New Roman" w:hAnsi="Times New Roman" w:cs="Times New Roman"/>
        </w:rPr>
        <w:t xml:space="preserve">wska w pieśni; DZIEŁA ZEBRANE: </w:t>
      </w:r>
      <w:r w:rsidRPr="00CE178A">
        <w:rPr>
          <w:rFonts w:ascii="Times New Roman" w:hAnsi="Times New Roman" w:cs="Times New Roman"/>
        </w:rPr>
        <w:t>TOM I, TOM II i TOM III, Ostrołęka 1997; 2000; i 2003.</w:t>
      </w:r>
    </w:p>
    <w:p w14:paraId="3538992D" w14:textId="3EF45304" w:rsidR="00CE178A" w:rsidRPr="00CE178A" w:rsidRDefault="00CE178A" w:rsidP="001624C6">
      <w:pPr>
        <w:spacing w:line="288" w:lineRule="auto"/>
        <w:ind w:left="180" w:hanging="180"/>
        <w:jc w:val="both"/>
        <w:rPr>
          <w:rFonts w:ascii="Times New Roman" w:hAnsi="Times New Roman" w:cs="Times New Roman"/>
          <w:color w:val="000000"/>
        </w:rPr>
      </w:pPr>
      <w:r w:rsidRPr="00CE178A">
        <w:rPr>
          <w:rFonts w:ascii="Times New Roman" w:hAnsi="Times New Roman" w:cs="Times New Roman"/>
          <w:b/>
          <w:color w:val="000000"/>
        </w:rPr>
        <w:t>10.</w:t>
      </w:r>
      <w:r w:rsidRPr="00CE178A">
        <w:rPr>
          <w:rFonts w:ascii="Times New Roman" w:hAnsi="Times New Roman" w:cs="Times New Roman"/>
          <w:color w:val="000000"/>
        </w:rPr>
        <w:t xml:space="preserve"> „Głos Mazowiecki”, R. III: 1935, nr 262, s</w:t>
      </w:r>
      <w:r w:rsidR="00D70B98">
        <w:rPr>
          <w:rFonts w:ascii="Times New Roman" w:hAnsi="Times New Roman" w:cs="Times New Roman"/>
          <w:color w:val="000000"/>
        </w:rPr>
        <w:t>tr</w:t>
      </w:r>
      <w:r w:rsidRPr="00CE178A">
        <w:rPr>
          <w:rFonts w:ascii="Times New Roman" w:hAnsi="Times New Roman" w:cs="Times New Roman"/>
          <w:color w:val="000000"/>
        </w:rPr>
        <w:t>.</w:t>
      </w:r>
      <w:r w:rsidR="00D70B98">
        <w:rPr>
          <w:rFonts w:ascii="Times New Roman" w:hAnsi="Times New Roman" w:cs="Times New Roman"/>
          <w:color w:val="000000"/>
        </w:rPr>
        <w:t xml:space="preserve"> </w:t>
      </w:r>
      <w:r w:rsidRPr="00CE178A">
        <w:rPr>
          <w:rFonts w:ascii="Times New Roman" w:hAnsi="Times New Roman" w:cs="Times New Roman"/>
          <w:color w:val="000000"/>
        </w:rPr>
        <w:t>1.</w:t>
      </w:r>
    </w:p>
    <w:p w14:paraId="57592159" w14:textId="059C5B94" w:rsidR="00CE178A" w:rsidRPr="00CE178A" w:rsidRDefault="00CE178A" w:rsidP="001624C6">
      <w:pPr>
        <w:spacing w:line="288" w:lineRule="auto"/>
        <w:ind w:left="180" w:hanging="180"/>
        <w:jc w:val="both"/>
        <w:rPr>
          <w:rFonts w:ascii="Times New Roman" w:hAnsi="Times New Roman" w:cs="Times New Roman"/>
          <w:i/>
        </w:rPr>
      </w:pPr>
      <w:r w:rsidRPr="00CE178A">
        <w:rPr>
          <w:rFonts w:ascii="Times New Roman" w:hAnsi="Times New Roman" w:cs="Times New Roman"/>
          <w:b/>
        </w:rPr>
        <w:t>11.</w:t>
      </w:r>
      <w:r w:rsidRPr="00CE178A">
        <w:rPr>
          <w:rFonts w:ascii="Times New Roman" w:hAnsi="Times New Roman" w:cs="Times New Roman"/>
        </w:rPr>
        <w:t xml:space="preserve"> </w:t>
      </w:r>
      <w:r w:rsidRPr="00CE178A">
        <w:rPr>
          <w:rFonts w:ascii="Times New Roman" w:hAnsi="Times New Roman" w:cs="Times New Roman"/>
          <w:color w:val="000000"/>
        </w:rPr>
        <w:t>„Głos Mazowiecki”, R. II: 1934, nr 10, s</w:t>
      </w:r>
      <w:r w:rsidR="00D70B98">
        <w:rPr>
          <w:rFonts w:ascii="Times New Roman" w:hAnsi="Times New Roman" w:cs="Times New Roman"/>
          <w:color w:val="000000"/>
        </w:rPr>
        <w:t>tr</w:t>
      </w:r>
      <w:r w:rsidRPr="00CE178A">
        <w:rPr>
          <w:rFonts w:ascii="Times New Roman" w:hAnsi="Times New Roman" w:cs="Times New Roman"/>
          <w:color w:val="000000"/>
        </w:rPr>
        <w:t>. 4.</w:t>
      </w:r>
    </w:p>
    <w:p w14:paraId="1161308C" w14:textId="5E1AA337" w:rsidR="00CE178A" w:rsidRPr="00CE178A" w:rsidRDefault="00CE178A" w:rsidP="001624C6">
      <w:pPr>
        <w:spacing w:line="288" w:lineRule="auto"/>
        <w:ind w:left="180" w:hanging="180"/>
        <w:jc w:val="both"/>
        <w:rPr>
          <w:rFonts w:ascii="Times New Roman" w:hAnsi="Times New Roman" w:cs="Times New Roman"/>
          <w:color w:val="000000"/>
        </w:rPr>
      </w:pPr>
      <w:r w:rsidRPr="00CE178A">
        <w:rPr>
          <w:rFonts w:ascii="Times New Roman" w:hAnsi="Times New Roman" w:cs="Times New Roman"/>
          <w:b/>
        </w:rPr>
        <w:t>12.</w:t>
      </w:r>
      <w:r w:rsidRPr="00CE178A">
        <w:rPr>
          <w:rFonts w:ascii="Times New Roman" w:hAnsi="Times New Roman" w:cs="Times New Roman"/>
        </w:rPr>
        <w:t xml:space="preserve"> </w:t>
      </w:r>
      <w:r w:rsidRPr="00CE178A">
        <w:rPr>
          <w:rFonts w:ascii="Times New Roman" w:hAnsi="Times New Roman" w:cs="Times New Roman"/>
          <w:color w:val="000000"/>
        </w:rPr>
        <w:t>„Głos Mazowiecki”, R. III: 1935, nr 39, s</w:t>
      </w:r>
      <w:r w:rsidR="00D70B98">
        <w:rPr>
          <w:rFonts w:ascii="Times New Roman" w:hAnsi="Times New Roman" w:cs="Times New Roman"/>
          <w:color w:val="000000"/>
        </w:rPr>
        <w:t>tr</w:t>
      </w:r>
      <w:r w:rsidRPr="00CE178A">
        <w:rPr>
          <w:rFonts w:ascii="Times New Roman" w:hAnsi="Times New Roman" w:cs="Times New Roman"/>
          <w:color w:val="000000"/>
        </w:rPr>
        <w:t>.</w:t>
      </w:r>
      <w:r w:rsidR="00D70B98">
        <w:rPr>
          <w:rFonts w:ascii="Times New Roman" w:hAnsi="Times New Roman" w:cs="Times New Roman"/>
          <w:color w:val="000000"/>
        </w:rPr>
        <w:t xml:space="preserve"> </w:t>
      </w:r>
      <w:r w:rsidRPr="00CE178A">
        <w:rPr>
          <w:rFonts w:ascii="Times New Roman" w:hAnsi="Times New Roman" w:cs="Times New Roman"/>
          <w:color w:val="000000"/>
        </w:rPr>
        <w:t>2.</w:t>
      </w:r>
    </w:p>
    <w:p w14:paraId="58901CD6" w14:textId="29ECA3A3" w:rsidR="00CE178A" w:rsidRPr="00CE178A" w:rsidRDefault="00CE178A" w:rsidP="001624C6">
      <w:pPr>
        <w:spacing w:line="288" w:lineRule="auto"/>
        <w:ind w:left="180" w:hanging="180"/>
        <w:jc w:val="both"/>
        <w:rPr>
          <w:rFonts w:ascii="Times New Roman" w:hAnsi="Times New Roman" w:cs="Times New Roman"/>
        </w:rPr>
      </w:pPr>
      <w:r w:rsidRPr="00CE178A">
        <w:rPr>
          <w:rFonts w:ascii="Times New Roman" w:hAnsi="Times New Roman" w:cs="Times New Roman"/>
          <w:b/>
          <w:color w:val="000000"/>
        </w:rPr>
        <w:t>13.</w:t>
      </w:r>
      <w:r w:rsidRPr="00CE178A">
        <w:rPr>
          <w:rFonts w:ascii="Times New Roman" w:hAnsi="Times New Roman" w:cs="Times New Roman"/>
          <w:color w:val="000000"/>
        </w:rPr>
        <w:t xml:space="preserve"> „Głos Mazowiecki”, R. III: 1937, nr 52, s</w:t>
      </w:r>
      <w:r w:rsidR="00D70B98">
        <w:rPr>
          <w:rFonts w:ascii="Times New Roman" w:hAnsi="Times New Roman" w:cs="Times New Roman"/>
          <w:color w:val="000000"/>
        </w:rPr>
        <w:t>tr</w:t>
      </w:r>
      <w:r w:rsidRPr="00CE178A">
        <w:rPr>
          <w:rFonts w:ascii="Times New Roman" w:hAnsi="Times New Roman" w:cs="Times New Roman"/>
          <w:color w:val="000000"/>
        </w:rPr>
        <w:t>.</w:t>
      </w:r>
      <w:r w:rsidR="00D70B98">
        <w:rPr>
          <w:rFonts w:ascii="Times New Roman" w:hAnsi="Times New Roman" w:cs="Times New Roman"/>
          <w:color w:val="000000"/>
        </w:rPr>
        <w:t xml:space="preserve"> </w:t>
      </w:r>
      <w:r w:rsidRPr="00CE178A">
        <w:rPr>
          <w:rFonts w:ascii="Times New Roman" w:hAnsi="Times New Roman" w:cs="Times New Roman"/>
          <w:color w:val="000000"/>
        </w:rPr>
        <w:t>1.</w:t>
      </w:r>
    </w:p>
    <w:p w14:paraId="2BAF1D81" w14:textId="09604347" w:rsidR="00CE178A" w:rsidRPr="004A2790" w:rsidRDefault="00CE178A" w:rsidP="001624C6">
      <w:pPr>
        <w:spacing w:line="288" w:lineRule="auto"/>
        <w:jc w:val="both"/>
        <w:rPr>
          <w:rFonts w:ascii="Times New Roman" w:hAnsi="Times New Roman" w:cs="Times New Roman"/>
          <w:i/>
          <w:color w:val="000000"/>
        </w:rPr>
      </w:pPr>
      <w:r w:rsidRPr="00CE178A">
        <w:rPr>
          <w:rFonts w:ascii="Times New Roman" w:hAnsi="Times New Roman" w:cs="Times New Roman"/>
          <w:b/>
        </w:rPr>
        <w:t>14</w:t>
      </w:r>
      <w:r w:rsidRPr="00CE178A">
        <w:rPr>
          <w:rFonts w:ascii="Times New Roman" w:hAnsi="Times New Roman" w:cs="Times New Roman"/>
        </w:rPr>
        <w:t xml:space="preserve">. </w:t>
      </w:r>
      <w:r w:rsidRPr="00CE178A">
        <w:rPr>
          <w:rFonts w:ascii="Times New Roman" w:hAnsi="Times New Roman" w:cs="Times New Roman"/>
          <w:color w:val="000000"/>
        </w:rPr>
        <w:t xml:space="preserve">T. Ogończyk, </w:t>
      </w:r>
      <w:r w:rsidRPr="00CE178A">
        <w:rPr>
          <w:rFonts w:ascii="Times New Roman" w:hAnsi="Times New Roman" w:cs="Times New Roman"/>
          <w:i/>
          <w:color w:val="000000"/>
        </w:rPr>
        <w:t>Życie na Mazowszu, Kil</w:t>
      </w:r>
      <w:r w:rsidR="004A2790">
        <w:rPr>
          <w:rFonts w:ascii="Times New Roman" w:hAnsi="Times New Roman" w:cs="Times New Roman"/>
          <w:i/>
          <w:color w:val="000000"/>
        </w:rPr>
        <w:t xml:space="preserve">ka uwag na tle genezy Wesela na </w:t>
      </w:r>
      <w:r w:rsidRPr="00CE178A">
        <w:rPr>
          <w:rFonts w:ascii="Times New Roman" w:hAnsi="Times New Roman" w:cs="Times New Roman"/>
          <w:i/>
          <w:color w:val="000000"/>
        </w:rPr>
        <w:t xml:space="preserve">Kurpiach ks. Wł. Skierkowskiego, </w:t>
      </w:r>
      <w:r w:rsidRPr="00CE178A">
        <w:rPr>
          <w:rFonts w:ascii="Times New Roman" w:hAnsi="Times New Roman" w:cs="Times New Roman"/>
          <w:color w:val="000000"/>
        </w:rPr>
        <w:t>R. I: 1935, nr 2, s</w:t>
      </w:r>
      <w:r w:rsidR="00D70B98">
        <w:rPr>
          <w:rFonts w:ascii="Times New Roman" w:hAnsi="Times New Roman" w:cs="Times New Roman"/>
          <w:color w:val="000000"/>
        </w:rPr>
        <w:t xml:space="preserve">tr. 33 </w:t>
      </w:r>
      <w:r w:rsidR="00D70B98">
        <w:rPr>
          <w:rFonts w:ascii="Times New Roman" w:hAnsi="Times New Roman" w:cs="Times New Roman"/>
        </w:rPr>
        <w:t>–</w:t>
      </w:r>
      <w:r w:rsidRPr="00CE178A">
        <w:rPr>
          <w:rFonts w:ascii="Times New Roman" w:hAnsi="Times New Roman" w:cs="Times New Roman"/>
          <w:color w:val="000000"/>
        </w:rPr>
        <w:t xml:space="preserve"> 36.</w:t>
      </w:r>
    </w:p>
    <w:p w14:paraId="37313013" w14:textId="659FA842" w:rsidR="00797ABA" w:rsidRPr="00CE178A" w:rsidRDefault="00797ABA" w:rsidP="001624C6">
      <w:pPr>
        <w:spacing w:afterLines="160" w:after="384" w:line="288" w:lineRule="auto"/>
        <w:ind w:firstLine="708"/>
        <w:jc w:val="both"/>
        <w:rPr>
          <w:rFonts w:ascii="Times New Roman" w:hAnsi="Times New Roman" w:cs="Times New Roman"/>
          <w:color w:val="000000" w:themeColor="text1"/>
        </w:rPr>
      </w:pPr>
    </w:p>
    <w:sectPr w:rsidR="00797ABA" w:rsidRPr="00CE178A" w:rsidSect="001F54BD">
      <w:headerReference w:type="even" r:id="rId9"/>
      <w:headerReference w:type="default" r:id="rId10"/>
      <w:pgSz w:w="8391" w:h="11907" w:code="11"/>
      <w:pgMar w:top="567" w:right="851" w:bottom="567"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3E140" w14:textId="77777777" w:rsidR="00E97EAB" w:rsidRDefault="00E97EAB" w:rsidP="0003664D">
      <w:pPr>
        <w:spacing w:after="0" w:line="240" w:lineRule="auto"/>
      </w:pPr>
      <w:r>
        <w:separator/>
      </w:r>
    </w:p>
  </w:endnote>
  <w:endnote w:type="continuationSeparator" w:id="0">
    <w:p w14:paraId="75F9352B" w14:textId="77777777" w:rsidR="00E97EAB" w:rsidRDefault="00E97EAB" w:rsidP="00036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094A2" w14:textId="77777777" w:rsidR="00E97EAB" w:rsidRDefault="00E97EAB" w:rsidP="0003664D">
      <w:pPr>
        <w:spacing w:after="0" w:line="240" w:lineRule="auto"/>
      </w:pPr>
      <w:r>
        <w:separator/>
      </w:r>
    </w:p>
  </w:footnote>
  <w:footnote w:type="continuationSeparator" w:id="0">
    <w:p w14:paraId="767893A8" w14:textId="77777777" w:rsidR="00E97EAB" w:rsidRDefault="00E97EAB" w:rsidP="00036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750915"/>
      <w:docPartObj>
        <w:docPartGallery w:val="Page Numbers (Top of Page)"/>
        <w:docPartUnique/>
      </w:docPartObj>
    </w:sdtPr>
    <w:sdtEndPr>
      <w:rPr>
        <w:rFonts w:ascii="Times New Roman" w:hAnsi="Times New Roman" w:cs="Times New Roman"/>
      </w:rPr>
    </w:sdtEndPr>
    <w:sdtContent>
      <w:p w14:paraId="6D86061F" w14:textId="4CBAD4FB" w:rsidR="00E57119" w:rsidRPr="00E57119" w:rsidRDefault="00E57119">
        <w:pPr>
          <w:pStyle w:val="Nagwek"/>
          <w:rPr>
            <w:rFonts w:ascii="Times New Roman" w:hAnsi="Times New Roman" w:cs="Times New Roman"/>
          </w:rPr>
        </w:pPr>
        <w:r w:rsidRPr="00E57119">
          <w:rPr>
            <w:rFonts w:ascii="Times New Roman" w:hAnsi="Times New Roman" w:cs="Times New Roman"/>
          </w:rPr>
          <w:fldChar w:fldCharType="begin"/>
        </w:r>
        <w:r w:rsidRPr="00E57119">
          <w:rPr>
            <w:rFonts w:ascii="Times New Roman" w:hAnsi="Times New Roman" w:cs="Times New Roman"/>
          </w:rPr>
          <w:instrText>PAGE   \* MERGEFORMAT</w:instrText>
        </w:r>
        <w:r w:rsidRPr="00E57119">
          <w:rPr>
            <w:rFonts w:ascii="Times New Roman" w:hAnsi="Times New Roman" w:cs="Times New Roman"/>
          </w:rPr>
          <w:fldChar w:fldCharType="separate"/>
        </w:r>
        <w:r w:rsidR="006279EF">
          <w:rPr>
            <w:rFonts w:ascii="Times New Roman" w:hAnsi="Times New Roman" w:cs="Times New Roman"/>
            <w:noProof/>
          </w:rPr>
          <w:t>4</w:t>
        </w:r>
        <w:r w:rsidRPr="00E57119">
          <w:rPr>
            <w:rFonts w:ascii="Times New Roman" w:hAnsi="Times New Roman" w:cs="Times New Roman"/>
          </w:rPr>
          <w:fldChar w:fldCharType="end"/>
        </w:r>
        <w:r w:rsidRPr="00E57119">
          <w:rPr>
            <w:rFonts w:ascii="Times New Roman" w:hAnsi="Times New Roman" w:cs="Times New Roman"/>
          </w:rPr>
          <w:t xml:space="preserve"> |</w:t>
        </w:r>
      </w:p>
    </w:sdtContent>
  </w:sdt>
  <w:p w14:paraId="1C69031F" w14:textId="77777777" w:rsidR="00E57119" w:rsidRDefault="00E5711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80719491"/>
      <w:docPartObj>
        <w:docPartGallery w:val="Page Numbers (Top of Page)"/>
        <w:docPartUnique/>
      </w:docPartObj>
    </w:sdtPr>
    <w:sdtEndPr/>
    <w:sdtContent>
      <w:p w14:paraId="1F7E8ADB" w14:textId="4580458C" w:rsidR="00E57119" w:rsidRPr="00E57119" w:rsidRDefault="00E57119">
        <w:pPr>
          <w:pStyle w:val="Nagwek"/>
          <w:jc w:val="right"/>
          <w:rPr>
            <w:rFonts w:ascii="Times New Roman" w:hAnsi="Times New Roman" w:cs="Times New Roman"/>
          </w:rPr>
        </w:pPr>
        <w:r w:rsidRPr="00E57119">
          <w:rPr>
            <w:rFonts w:ascii="Times New Roman" w:hAnsi="Times New Roman" w:cs="Times New Roman"/>
          </w:rPr>
          <w:t xml:space="preserve">| </w:t>
        </w:r>
        <w:r w:rsidRPr="00E57119">
          <w:rPr>
            <w:rFonts w:ascii="Times New Roman" w:hAnsi="Times New Roman" w:cs="Times New Roman"/>
          </w:rPr>
          <w:fldChar w:fldCharType="begin"/>
        </w:r>
        <w:r w:rsidRPr="00E57119">
          <w:rPr>
            <w:rFonts w:ascii="Times New Roman" w:hAnsi="Times New Roman" w:cs="Times New Roman"/>
          </w:rPr>
          <w:instrText>PAGE   \* MERGEFORMAT</w:instrText>
        </w:r>
        <w:r w:rsidRPr="00E57119">
          <w:rPr>
            <w:rFonts w:ascii="Times New Roman" w:hAnsi="Times New Roman" w:cs="Times New Roman"/>
          </w:rPr>
          <w:fldChar w:fldCharType="separate"/>
        </w:r>
        <w:r w:rsidR="006279EF">
          <w:rPr>
            <w:rFonts w:ascii="Times New Roman" w:hAnsi="Times New Roman" w:cs="Times New Roman"/>
            <w:noProof/>
          </w:rPr>
          <w:t>1</w:t>
        </w:r>
        <w:r w:rsidRPr="00E57119">
          <w:rPr>
            <w:rFonts w:ascii="Times New Roman" w:hAnsi="Times New Roman" w:cs="Times New Roman"/>
          </w:rPr>
          <w:fldChar w:fldCharType="end"/>
        </w:r>
      </w:p>
    </w:sdtContent>
  </w:sdt>
  <w:p w14:paraId="07D92C14" w14:textId="77777777" w:rsidR="00F524A8" w:rsidRDefault="00F524A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4159"/>
    <w:multiLevelType w:val="hybridMultilevel"/>
    <w:tmpl w:val="F6907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FC92A9C"/>
    <w:multiLevelType w:val="hybridMultilevel"/>
    <w:tmpl w:val="F6907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6E"/>
    <w:rsid w:val="0002548C"/>
    <w:rsid w:val="0003664D"/>
    <w:rsid w:val="000C78B8"/>
    <w:rsid w:val="00150983"/>
    <w:rsid w:val="001624C6"/>
    <w:rsid w:val="00165FFC"/>
    <w:rsid w:val="001E3064"/>
    <w:rsid w:val="001F32E8"/>
    <w:rsid w:val="001F54BD"/>
    <w:rsid w:val="002140C3"/>
    <w:rsid w:val="002308F6"/>
    <w:rsid w:val="002746A9"/>
    <w:rsid w:val="002E4A84"/>
    <w:rsid w:val="002F169D"/>
    <w:rsid w:val="002F6293"/>
    <w:rsid w:val="003060F6"/>
    <w:rsid w:val="00325B7F"/>
    <w:rsid w:val="0034148F"/>
    <w:rsid w:val="003555C9"/>
    <w:rsid w:val="00370150"/>
    <w:rsid w:val="0037019C"/>
    <w:rsid w:val="00376122"/>
    <w:rsid w:val="003C3C51"/>
    <w:rsid w:val="004354EE"/>
    <w:rsid w:val="0046362D"/>
    <w:rsid w:val="004722CA"/>
    <w:rsid w:val="004A2790"/>
    <w:rsid w:val="004B47CE"/>
    <w:rsid w:val="004D7046"/>
    <w:rsid w:val="004E379E"/>
    <w:rsid w:val="00501987"/>
    <w:rsid w:val="005233DD"/>
    <w:rsid w:val="00526E6D"/>
    <w:rsid w:val="00527886"/>
    <w:rsid w:val="00550E2B"/>
    <w:rsid w:val="0056092F"/>
    <w:rsid w:val="00597E55"/>
    <w:rsid w:val="00622B08"/>
    <w:rsid w:val="006264B9"/>
    <w:rsid w:val="006279EF"/>
    <w:rsid w:val="006D56B3"/>
    <w:rsid w:val="006F44CA"/>
    <w:rsid w:val="00761967"/>
    <w:rsid w:val="007633FD"/>
    <w:rsid w:val="00794341"/>
    <w:rsid w:val="00797ABA"/>
    <w:rsid w:val="007A3106"/>
    <w:rsid w:val="007B506F"/>
    <w:rsid w:val="007C3104"/>
    <w:rsid w:val="007D35FB"/>
    <w:rsid w:val="00811C2A"/>
    <w:rsid w:val="008321C3"/>
    <w:rsid w:val="008511BB"/>
    <w:rsid w:val="008613EF"/>
    <w:rsid w:val="00871352"/>
    <w:rsid w:val="008B185C"/>
    <w:rsid w:val="008C0B14"/>
    <w:rsid w:val="008F13AF"/>
    <w:rsid w:val="008F1FC1"/>
    <w:rsid w:val="008F2A73"/>
    <w:rsid w:val="00926584"/>
    <w:rsid w:val="00987DE0"/>
    <w:rsid w:val="009F12C1"/>
    <w:rsid w:val="009F18FD"/>
    <w:rsid w:val="009F65C6"/>
    <w:rsid w:val="00A233E4"/>
    <w:rsid w:val="00AB5D75"/>
    <w:rsid w:val="00AC5704"/>
    <w:rsid w:val="00AE49EA"/>
    <w:rsid w:val="00B67814"/>
    <w:rsid w:val="00B84239"/>
    <w:rsid w:val="00BD1EB8"/>
    <w:rsid w:val="00BE2E2A"/>
    <w:rsid w:val="00BF407E"/>
    <w:rsid w:val="00C23B6E"/>
    <w:rsid w:val="00C81FED"/>
    <w:rsid w:val="00CB0EDD"/>
    <w:rsid w:val="00CC115C"/>
    <w:rsid w:val="00CE178A"/>
    <w:rsid w:val="00CE56DE"/>
    <w:rsid w:val="00D16DCF"/>
    <w:rsid w:val="00D434E7"/>
    <w:rsid w:val="00D70B98"/>
    <w:rsid w:val="00D82DDD"/>
    <w:rsid w:val="00DF3E67"/>
    <w:rsid w:val="00E57119"/>
    <w:rsid w:val="00E878D6"/>
    <w:rsid w:val="00E97EAB"/>
    <w:rsid w:val="00EB04BC"/>
    <w:rsid w:val="00EC7D65"/>
    <w:rsid w:val="00ED4AA1"/>
    <w:rsid w:val="00EE29B3"/>
    <w:rsid w:val="00F14F3A"/>
    <w:rsid w:val="00F524A8"/>
    <w:rsid w:val="00F54DAE"/>
    <w:rsid w:val="00FB11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F7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66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3664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3664D"/>
    <w:rPr>
      <w:sz w:val="20"/>
      <w:szCs w:val="20"/>
    </w:rPr>
  </w:style>
  <w:style w:type="character" w:styleId="Odwoanieprzypisudolnego">
    <w:name w:val="footnote reference"/>
    <w:basedOn w:val="Domylnaczcionkaakapitu"/>
    <w:unhideWhenUsed/>
    <w:rsid w:val="0003664D"/>
    <w:rPr>
      <w:vertAlign w:val="superscript"/>
    </w:rPr>
  </w:style>
  <w:style w:type="character" w:styleId="Hipercze">
    <w:name w:val="Hyperlink"/>
    <w:basedOn w:val="Domylnaczcionkaakapitu"/>
    <w:uiPriority w:val="99"/>
    <w:unhideWhenUsed/>
    <w:rsid w:val="0003664D"/>
    <w:rPr>
      <w:color w:val="0563C1" w:themeColor="hyperlink"/>
      <w:u w:val="single"/>
    </w:rPr>
  </w:style>
  <w:style w:type="paragraph" w:styleId="Nagwek">
    <w:name w:val="header"/>
    <w:basedOn w:val="Normalny"/>
    <w:link w:val="NagwekZnak"/>
    <w:uiPriority w:val="99"/>
    <w:unhideWhenUsed/>
    <w:rsid w:val="004D70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046"/>
  </w:style>
  <w:style w:type="paragraph" w:styleId="Stopka">
    <w:name w:val="footer"/>
    <w:basedOn w:val="Normalny"/>
    <w:link w:val="StopkaZnak"/>
    <w:uiPriority w:val="99"/>
    <w:unhideWhenUsed/>
    <w:rsid w:val="004D70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046"/>
  </w:style>
  <w:style w:type="paragraph" w:styleId="Tekstdymka">
    <w:name w:val="Balloon Text"/>
    <w:basedOn w:val="Normalny"/>
    <w:link w:val="TekstdymkaZnak"/>
    <w:uiPriority w:val="99"/>
    <w:semiHidden/>
    <w:unhideWhenUsed/>
    <w:rsid w:val="009F65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65C6"/>
    <w:rPr>
      <w:rFonts w:ascii="Tahoma" w:hAnsi="Tahoma" w:cs="Tahoma"/>
      <w:sz w:val="16"/>
      <w:szCs w:val="16"/>
    </w:rPr>
  </w:style>
  <w:style w:type="paragraph" w:styleId="Akapitzlist">
    <w:name w:val="List Paragraph"/>
    <w:basedOn w:val="Normalny"/>
    <w:uiPriority w:val="34"/>
    <w:qFormat/>
    <w:rsid w:val="00BF407E"/>
    <w:pPr>
      <w:ind w:left="720"/>
      <w:contextualSpacing/>
    </w:pPr>
  </w:style>
  <w:style w:type="paragraph" w:customStyle="1" w:styleId="Standard">
    <w:name w:val="Standard"/>
    <w:rsid w:val="00597E55"/>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 w:type="paragraph" w:customStyle="1" w:styleId="Footnote">
    <w:name w:val="Footnote"/>
    <w:basedOn w:val="Standard"/>
    <w:rsid w:val="00597E55"/>
    <w:pPr>
      <w:suppressLineNumbers/>
      <w:ind w:left="339" w:hanging="339"/>
    </w:pPr>
    <w:rPr>
      <w:sz w:val="20"/>
      <w:szCs w:val="20"/>
    </w:rPr>
  </w:style>
  <w:style w:type="character" w:customStyle="1" w:styleId="Footnoteanchor">
    <w:name w:val="Footnote anchor"/>
    <w:rsid w:val="00597E55"/>
    <w:rPr>
      <w:position w:val="0"/>
      <w:vertAlign w:val="superscript"/>
    </w:rPr>
  </w:style>
  <w:style w:type="table" w:styleId="Tabela-Siatka">
    <w:name w:val="Table Grid"/>
    <w:basedOn w:val="Standardowy"/>
    <w:uiPriority w:val="39"/>
    <w:rsid w:val="00597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rsid w:val="00CE178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66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3664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3664D"/>
    <w:rPr>
      <w:sz w:val="20"/>
      <w:szCs w:val="20"/>
    </w:rPr>
  </w:style>
  <w:style w:type="character" w:styleId="Odwoanieprzypisudolnego">
    <w:name w:val="footnote reference"/>
    <w:basedOn w:val="Domylnaczcionkaakapitu"/>
    <w:unhideWhenUsed/>
    <w:rsid w:val="0003664D"/>
    <w:rPr>
      <w:vertAlign w:val="superscript"/>
    </w:rPr>
  </w:style>
  <w:style w:type="character" w:styleId="Hipercze">
    <w:name w:val="Hyperlink"/>
    <w:basedOn w:val="Domylnaczcionkaakapitu"/>
    <w:uiPriority w:val="99"/>
    <w:unhideWhenUsed/>
    <w:rsid w:val="0003664D"/>
    <w:rPr>
      <w:color w:val="0563C1" w:themeColor="hyperlink"/>
      <w:u w:val="single"/>
    </w:rPr>
  </w:style>
  <w:style w:type="paragraph" w:styleId="Nagwek">
    <w:name w:val="header"/>
    <w:basedOn w:val="Normalny"/>
    <w:link w:val="NagwekZnak"/>
    <w:uiPriority w:val="99"/>
    <w:unhideWhenUsed/>
    <w:rsid w:val="004D70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046"/>
  </w:style>
  <w:style w:type="paragraph" w:styleId="Stopka">
    <w:name w:val="footer"/>
    <w:basedOn w:val="Normalny"/>
    <w:link w:val="StopkaZnak"/>
    <w:uiPriority w:val="99"/>
    <w:unhideWhenUsed/>
    <w:rsid w:val="004D70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046"/>
  </w:style>
  <w:style w:type="paragraph" w:styleId="Tekstdymka">
    <w:name w:val="Balloon Text"/>
    <w:basedOn w:val="Normalny"/>
    <w:link w:val="TekstdymkaZnak"/>
    <w:uiPriority w:val="99"/>
    <w:semiHidden/>
    <w:unhideWhenUsed/>
    <w:rsid w:val="009F65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65C6"/>
    <w:rPr>
      <w:rFonts w:ascii="Tahoma" w:hAnsi="Tahoma" w:cs="Tahoma"/>
      <w:sz w:val="16"/>
      <w:szCs w:val="16"/>
    </w:rPr>
  </w:style>
  <w:style w:type="paragraph" w:styleId="Akapitzlist">
    <w:name w:val="List Paragraph"/>
    <w:basedOn w:val="Normalny"/>
    <w:uiPriority w:val="34"/>
    <w:qFormat/>
    <w:rsid w:val="00BF407E"/>
    <w:pPr>
      <w:ind w:left="720"/>
      <w:contextualSpacing/>
    </w:pPr>
  </w:style>
  <w:style w:type="paragraph" w:customStyle="1" w:styleId="Standard">
    <w:name w:val="Standard"/>
    <w:rsid w:val="00597E55"/>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 w:type="paragraph" w:customStyle="1" w:styleId="Footnote">
    <w:name w:val="Footnote"/>
    <w:basedOn w:val="Standard"/>
    <w:rsid w:val="00597E55"/>
    <w:pPr>
      <w:suppressLineNumbers/>
      <w:ind w:left="339" w:hanging="339"/>
    </w:pPr>
    <w:rPr>
      <w:sz w:val="20"/>
      <w:szCs w:val="20"/>
    </w:rPr>
  </w:style>
  <w:style w:type="character" w:customStyle="1" w:styleId="Footnoteanchor">
    <w:name w:val="Footnote anchor"/>
    <w:rsid w:val="00597E55"/>
    <w:rPr>
      <w:position w:val="0"/>
      <w:vertAlign w:val="superscript"/>
    </w:rPr>
  </w:style>
  <w:style w:type="table" w:styleId="Tabela-Siatka">
    <w:name w:val="Table Grid"/>
    <w:basedOn w:val="Standardowy"/>
    <w:uiPriority w:val="39"/>
    <w:rsid w:val="00597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rsid w:val="00CE178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E65B8-7CEB-4873-981A-34E28804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4146</Words>
  <Characters>24881</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Fuz</dc:creator>
  <cp:lastModifiedBy>Pawel</cp:lastModifiedBy>
  <cp:revision>8</cp:revision>
  <cp:lastPrinted>2021-05-25T11:47:00Z</cp:lastPrinted>
  <dcterms:created xsi:type="dcterms:W3CDTF">2021-05-26T10:17:00Z</dcterms:created>
  <dcterms:modified xsi:type="dcterms:W3CDTF">2021-06-07T08:44:00Z</dcterms:modified>
</cp:coreProperties>
</file>