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03CC0" w14:textId="77777777" w:rsidR="005B74F5" w:rsidRDefault="005B74F5" w:rsidP="005B74F5">
      <w:pPr>
        <w:spacing w:afterLines="160" w:after="384" w:line="288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D7A1A8C" w14:textId="77777777" w:rsidR="005B74F5" w:rsidRPr="005B74F5" w:rsidRDefault="005B74F5" w:rsidP="005B74F5">
      <w:pPr>
        <w:spacing w:afterLines="160" w:after="384" w:line="288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74F5">
        <w:rPr>
          <w:rFonts w:ascii="Times New Roman" w:hAnsi="Times New Roman" w:cs="Times New Roman"/>
          <w:b/>
          <w:color w:val="000000" w:themeColor="text1"/>
        </w:rPr>
        <w:t>Ks. dr Zbigniew Jaroszewski</w:t>
      </w:r>
    </w:p>
    <w:p w14:paraId="60991CEE" w14:textId="1F3B530B" w:rsidR="005B74F5" w:rsidRDefault="005B74F5" w:rsidP="005B74F5">
      <w:pPr>
        <w:spacing w:afterLines="160" w:after="384" w:line="288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74F5">
        <w:rPr>
          <w:rFonts w:ascii="Times New Roman" w:hAnsi="Times New Roman" w:cs="Times New Roman"/>
          <w:b/>
          <w:color w:val="000000" w:themeColor="text1"/>
        </w:rPr>
        <w:t>Ks. W</w:t>
      </w:r>
      <w:r w:rsidR="009C5778">
        <w:rPr>
          <w:rFonts w:ascii="Times New Roman" w:hAnsi="Times New Roman" w:cs="Times New Roman"/>
          <w:b/>
          <w:color w:val="000000" w:themeColor="text1"/>
        </w:rPr>
        <w:t>ładysław Skierkowski w Myszyńcu</w:t>
      </w:r>
    </w:p>
    <w:p w14:paraId="02F973F9" w14:textId="77777777" w:rsidR="005B74F5" w:rsidRPr="005B74F5" w:rsidRDefault="005B74F5" w:rsidP="005B74F5">
      <w:pPr>
        <w:spacing w:afterLines="160" w:after="384" w:line="288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CF7B76A" w14:textId="45E56691" w:rsidR="005B74F5" w:rsidRPr="005B74F5" w:rsidRDefault="005B74F5" w:rsidP="005B74F5">
      <w:p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b/>
          <w:i/>
          <w:color w:val="000000" w:themeColor="text1"/>
        </w:rPr>
        <w:tab/>
      </w:r>
      <w:r w:rsidRPr="005B74F5">
        <w:rPr>
          <w:rFonts w:ascii="Times New Roman" w:hAnsi="Times New Roman" w:cs="Times New Roman"/>
          <w:color w:val="000000" w:themeColor="text1"/>
        </w:rPr>
        <w:t xml:space="preserve">Parafia myszyniecka do 1925 roku należała do diecezji płockiej. Po kasacji zakonu jezuitów w 1773 roku, duszpasterzami myszynieckimi byli księża diecezjalni tej właśnie diecezji. Z racji 100-lecia poświęcenia naszej świątyni warto wspomnieć budowniczych tego przepięknego kościoła: </w:t>
      </w:r>
      <w:r>
        <w:rPr>
          <w:rFonts w:ascii="Times New Roman" w:hAnsi="Times New Roman" w:cs="Times New Roman"/>
          <w:color w:val="000000" w:themeColor="text1"/>
        </w:rPr>
        <w:br/>
      </w:r>
      <w:r w:rsidRPr="005B74F5">
        <w:rPr>
          <w:rFonts w:ascii="Times New Roman" w:hAnsi="Times New Roman" w:cs="Times New Roman"/>
          <w:color w:val="000000" w:themeColor="text1"/>
        </w:rPr>
        <w:t>ks. kan. Franciszka Karwackiego i ks. kan. Franciszka Kuligowskiego.</w:t>
      </w:r>
    </w:p>
    <w:p w14:paraId="76445F5B" w14:textId="1F7F42F4" w:rsidR="005B74F5" w:rsidRDefault="005B74F5" w:rsidP="005B74F5">
      <w:pPr>
        <w:spacing w:afterLines="160" w:after="384" w:line="288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t>Ks. Władysław Skierkowski przybył do Myszyńca 31 lipca 1913 roku. Jego droga życiowa to Głużek, Mława, Płock, Dzierzgowo, Myszyniec, Krasnosielc, Różan, Ciachcin, Imielnica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B74F5">
        <w:rPr>
          <w:rFonts w:ascii="Times New Roman" w:hAnsi="Times New Roman" w:cs="Times New Roman"/>
          <w:color w:val="000000" w:themeColor="text1"/>
        </w:rPr>
        <w:t>i Działdowo. Pierwszą samodzielną placówką był Ciachcin, położony niedaleko Płocka. Do parafii Imielnica trafił w maju 1925 roku. Tam posługiwał do końca, czyli do aresztowania przez gestapo i do męczeńskiej śmierci w dniu 20 VIII 1941 roku. Myszyniec był jednak parafią, która przyniosła ks. Skierkowskim</w:t>
      </w:r>
      <w:r w:rsidR="009C5778">
        <w:rPr>
          <w:rFonts w:ascii="Times New Roman" w:hAnsi="Times New Roman" w:cs="Times New Roman"/>
          <w:color w:val="000000" w:themeColor="text1"/>
        </w:rPr>
        <w:t>u</w:t>
      </w:r>
      <w:r w:rsidRPr="005B74F5">
        <w:rPr>
          <w:rFonts w:ascii="Times New Roman" w:hAnsi="Times New Roman" w:cs="Times New Roman"/>
          <w:color w:val="000000" w:themeColor="text1"/>
        </w:rPr>
        <w:t xml:space="preserve"> największe i najpiękniejsze muzyczne i duszpasterskie doświadczenie. Dwuletni zaledwie epizod pracy duszpasterskiej na Kurpiach zaważył na całej dalszej drodze jego życia. </w:t>
      </w:r>
    </w:p>
    <w:p w14:paraId="36E2BAAD" w14:textId="77777777" w:rsidR="005B74F5" w:rsidRDefault="005B74F5" w:rsidP="005B74F5">
      <w:pPr>
        <w:spacing w:afterLines="160" w:after="384" w:line="288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33204090" w14:textId="77777777" w:rsidR="005B74F5" w:rsidRDefault="005B74F5" w:rsidP="005B74F5">
      <w:p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759AA41" w14:textId="77777777" w:rsidR="005B74F5" w:rsidRPr="005B74F5" w:rsidRDefault="005B74F5" w:rsidP="005B74F5">
      <w:pPr>
        <w:spacing w:afterLines="160" w:after="384" w:line="288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380B1E05" w14:textId="77777777" w:rsidR="005B74F5" w:rsidRPr="005B74F5" w:rsidRDefault="005B74F5" w:rsidP="005B74F5">
      <w:pPr>
        <w:spacing w:afterLines="160" w:after="384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B74F5">
        <w:rPr>
          <w:rFonts w:ascii="Times New Roman" w:hAnsi="Times New Roman" w:cs="Times New Roman"/>
          <w:b/>
          <w:color w:val="000000" w:themeColor="text1"/>
        </w:rPr>
        <w:lastRenderedPageBreak/>
        <w:tab/>
        <w:t xml:space="preserve">Początek drogi kapłańskiej ks. Władysława Skierkowskiego. </w:t>
      </w:r>
    </w:p>
    <w:p w14:paraId="1D8B7851" w14:textId="3B7CB680" w:rsidR="005B74F5" w:rsidRPr="005B74F5" w:rsidRDefault="005B74F5" w:rsidP="005B74F5">
      <w:p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tab/>
        <w:t>Święcenia kapłańskie ks. Władysław Skierkowski przyjął z rąk abp. Ju</w:t>
      </w:r>
      <w:r w:rsidR="009C5778">
        <w:rPr>
          <w:rFonts w:ascii="Times New Roman" w:hAnsi="Times New Roman" w:cs="Times New Roman"/>
          <w:color w:val="000000" w:themeColor="text1"/>
        </w:rPr>
        <w:t>liana Antoniego Nowowiejskiego</w:t>
      </w:r>
      <w:proofErr w:type="gramStart"/>
      <w:r w:rsidR="009C5778">
        <w:rPr>
          <w:rFonts w:ascii="Times New Roman" w:hAnsi="Times New Roman" w:cs="Times New Roman"/>
          <w:color w:val="000000" w:themeColor="text1"/>
        </w:rPr>
        <w:t>,</w:t>
      </w:r>
      <w:r w:rsidRPr="005B74F5">
        <w:rPr>
          <w:rStyle w:val="Odwoanieprzypisudolnego"/>
          <w:rFonts w:ascii="Times New Roman" w:hAnsi="Times New Roman" w:cs="Times New Roman"/>
          <w:color w:val="000000" w:themeColor="text1"/>
        </w:rPr>
        <w:footnoteReference w:id="1"/>
      </w:r>
      <w:r w:rsidRPr="005B74F5">
        <w:rPr>
          <w:rFonts w:ascii="Times New Roman" w:hAnsi="Times New Roman" w:cs="Times New Roman"/>
          <w:color w:val="000000" w:themeColor="text1"/>
        </w:rPr>
        <w:t xml:space="preserve"> 23 czerwca</w:t>
      </w:r>
      <w:proofErr w:type="gramEnd"/>
      <w:r w:rsidRPr="005B74F5">
        <w:rPr>
          <w:rFonts w:ascii="Times New Roman" w:hAnsi="Times New Roman" w:cs="Times New Roman"/>
          <w:color w:val="000000" w:themeColor="text1"/>
        </w:rPr>
        <w:t xml:space="preserve"> 1912 w katedrze płockiej razem z siedmioma kolegami, w tym z późniejszym sufraganem, biskupem Leonem </w:t>
      </w:r>
      <w:proofErr w:type="spellStart"/>
      <w:r w:rsidRPr="005B74F5">
        <w:rPr>
          <w:rFonts w:ascii="Times New Roman" w:hAnsi="Times New Roman" w:cs="Times New Roman"/>
          <w:color w:val="000000" w:themeColor="text1"/>
        </w:rPr>
        <w:t>Wetmańskim</w:t>
      </w:r>
      <w:proofErr w:type="spellEnd"/>
      <w:r w:rsidRPr="005B74F5">
        <w:rPr>
          <w:rFonts w:ascii="Times New Roman" w:hAnsi="Times New Roman" w:cs="Times New Roman"/>
          <w:color w:val="000000" w:themeColor="text1"/>
        </w:rPr>
        <w:t xml:space="preserve">, który na końcu życia podzielił los swojego kolegi kursowego. Los tych kapłanów wpisuje się w cierpienie polskiego duchowieństwa w czasie II wojny światowej. </w:t>
      </w:r>
    </w:p>
    <w:p w14:paraId="0A936E61" w14:textId="4FBCAFC0" w:rsidR="005B74F5" w:rsidRPr="005B74F5" w:rsidRDefault="005B74F5" w:rsidP="005B74F5">
      <w:p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tab/>
        <w:t>Ksiądz Skierkowski swoją pierwszą mszę św. prymicyjną odprawił w Płocku u Sióstr Miłosierdzia, dziękując w ten sposób za wszelką pomoc materialną i moralną, jakiej od nich doznał na przestrzeni lat. Ceremonię powtórzył w swojej rodzinnej parafii w Bogurzynie. Więzi przyjaźni nawiązane w seminarium przetrwały po opuszczeniu uczelni. Prasa płocka z lat 30 odnotowuje doroczny</w:t>
      </w:r>
      <w:r w:rsidR="009C5778">
        <w:rPr>
          <w:rFonts w:ascii="Times New Roman" w:hAnsi="Times New Roman" w:cs="Times New Roman"/>
          <w:color w:val="000000" w:themeColor="text1"/>
        </w:rPr>
        <w:t xml:space="preserve"> zjazd koleżeński w </w:t>
      </w:r>
      <w:proofErr w:type="spellStart"/>
      <w:r w:rsidR="009C5778">
        <w:rPr>
          <w:rFonts w:ascii="Times New Roman" w:hAnsi="Times New Roman" w:cs="Times New Roman"/>
          <w:color w:val="000000" w:themeColor="text1"/>
        </w:rPr>
        <w:t>Koziczynku</w:t>
      </w:r>
      <w:proofErr w:type="spellEnd"/>
      <w:r w:rsidR="009C5778">
        <w:rPr>
          <w:rFonts w:ascii="Times New Roman" w:hAnsi="Times New Roman" w:cs="Times New Roman"/>
          <w:color w:val="000000" w:themeColor="text1"/>
        </w:rPr>
        <w:t>.</w:t>
      </w:r>
      <w:r w:rsidRPr="005B74F5">
        <w:rPr>
          <w:rStyle w:val="Odwoanieprzypisudolnego"/>
          <w:rFonts w:ascii="Times New Roman" w:hAnsi="Times New Roman" w:cs="Times New Roman"/>
          <w:color w:val="000000" w:themeColor="text1"/>
        </w:rPr>
        <w:footnoteReference w:id="2"/>
      </w:r>
      <w:r w:rsidRPr="005B74F5">
        <w:rPr>
          <w:rFonts w:ascii="Times New Roman" w:hAnsi="Times New Roman" w:cs="Times New Roman"/>
          <w:color w:val="000000" w:themeColor="text1"/>
        </w:rPr>
        <w:t xml:space="preserve"> Również 25-lecie kapłaństwa wraz z kolegami pr</w:t>
      </w:r>
      <w:r w:rsidR="009C5778">
        <w:rPr>
          <w:rFonts w:ascii="Times New Roman" w:hAnsi="Times New Roman" w:cs="Times New Roman"/>
          <w:color w:val="000000" w:themeColor="text1"/>
        </w:rPr>
        <w:t>zeżył wspólnie na Jasnej Górze.</w:t>
      </w:r>
      <w:r w:rsidRPr="005B74F5">
        <w:rPr>
          <w:rStyle w:val="Odwoanieprzypisudolnego"/>
          <w:rFonts w:ascii="Times New Roman" w:hAnsi="Times New Roman" w:cs="Times New Roman"/>
          <w:color w:val="000000" w:themeColor="text1"/>
        </w:rPr>
        <w:footnoteReference w:id="3"/>
      </w:r>
      <w:r w:rsidRPr="005B74F5">
        <w:rPr>
          <w:rFonts w:ascii="Times New Roman" w:hAnsi="Times New Roman" w:cs="Times New Roman"/>
          <w:color w:val="000000" w:themeColor="text1"/>
        </w:rPr>
        <w:t xml:space="preserve"> Aby wzmocnić swoje zdrowie otrzymał trzymiesięczny urlop po święceniach. 30 </w:t>
      </w:r>
      <w:proofErr w:type="gramStart"/>
      <w:r w:rsidRPr="005B74F5">
        <w:rPr>
          <w:rFonts w:ascii="Times New Roman" w:hAnsi="Times New Roman" w:cs="Times New Roman"/>
          <w:color w:val="000000" w:themeColor="text1"/>
        </w:rPr>
        <w:t>września</w:t>
      </w:r>
      <w:proofErr w:type="gramEnd"/>
      <w:r w:rsidRPr="005B74F5">
        <w:rPr>
          <w:rFonts w:ascii="Times New Roman" w:hAnsi="Times New Roman" w:cs="Times New Roman"/>
          <w:color w:val="000000" w:themeColor="text1"/>
        </w:rPr>
        <w:t xml:space="preserve"> 1912 roku objął obowiązki na pierwszym wikariacie w Dzierzgowie. Dzierzgowo to miejscowość pomiędzy Mławą </w:t>
      </w:r>
      <w:r>
        <w:rPr>
          <w:rFonts w:ascii="Times New Roman" w:hAnsi="Times New Roman" w:cs="Times New Roman"/>
          <w:color w:val="000000" w:themeColor="text1"/>
        </w:rPr>
        <w:br/>
      </w:r>
      <w:r w:rsidR="009C5778">
        <w:rPr>
          <w:rFonts w:ascii="Times New Roman" w:hAnsi="Times New Roman" w:cs="Times New Roman"/>
          <w:color w:val="000000" w:themeColor="text1"/>
        </w:rPr>
        <w:t>a Przasnyszem.</w:t>
      </w:r>
      <w:r w:rsidRPr="005B74F5">
        <w:rPr>
          <w:rStyle w:val="Odwoanieprzypisudolnego"/>
          <w:rFonts w:ascii="Times New Roman" w:hAnsi="Times New Roman" w:cs="Times New Roman"/>
          <w:color w:val="000000" w:themeColor="text1"/>
        </w:rPr>
        <w:footnoteReference w:id="4"/>
      </w:r>
      <w:r w:rsidRPr="005B74F5">
        <w:rPr>
          <w:rFonts w:ascii="Times New Roman" w:hAnsi="Times New Roman" w:cs="Times New Roman"/>
          <w:color w:val="000000" w:themeColor="text1"/>
        </w:rPr>
        <w:t xml:space="preserve"> Po rocznym pobycie tam, w lipcu 1913 roku został przeniesiony do Myszyńca. </w:t>
      </w:r>
    </w:p>
    <w:p w14:paraId="3DEBDF7C" w14:textId="77777777" w:rsidR="005B74F5" w:rsidRDefault="005B74F5" w:rsidP="005B74F5">
      <w:pPr>
        <w:spacing w:afterLines="160" w:after="384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B74F5">
        <w:rPr>
          <w:rFonts w:ascii="Times New Roman" w:hAnsi="Times New Roman" w:cs="Times New Roman"/>
          <w:b/>
          <w:color w:val="000000" w:themeColor="text1"/>
        </w:rPr>
        <w:tab/>
      </w:r>
    </w:p>
    <w:p w14:paraId="40A39B94" w14:textId="77777777" w:rsidR="005B74F5" w:rsidRDefault="005B74F5" w:rsidP="005B74F5">
      <w:pPr>
        <w:spacing w:afterLines="160" w:after="384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4FE467E" w14:textId="1CE963BA" w:rsidR="005B74F5" w:rsidRPr="005B74F5" w:rsidRDefault="005B74F5" w:rsidP="009C5778">
      <w:pPr>
        <w:spacing w:afterLines="160" w:after="384" w:line="288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5B74F5">
        <w:rPr>
          <w:rFonts w:ascii="Times New Roman" w:hAnsi="Times New Roman" w:cs="Times New Roman"/>
          <w:b/>
          <w:color w:val="000000" w:themeColor="text1"/>
        </w:rPr>
        <w:lastRenderedPageBreak/>
        <w:t xml:space="preserve">Pobyt i praca w Myszyńcu. </w:t>
      </w:r>
    </w:p>
    <w:p w14:paraId="39E34603" w14:textId="6F356103" w:rsidR="005B74F5" w:rsidRPr="005B74F5" w:rsidRDefault="005B74F5" w:rsidP="005B74F5">
      <w:p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tab/>
        <w:t>31 lipca 1913 roku ks. Władysław Skierkowski, jako młody kapłan trafił do Myszyńca w dekanacie ostrołęckim. Tą nominację otrzymał od płockiego pasterza – biskupa Juliana Antoniego Nowowiejskiego. Parafia Myszyniec była rozległa, liczyła 13 tysięcy wiernych. Było to centrum Kurpiowszczyzny, zamieszkałe przez lud pobożny, go</w:t>
      </w:r>
      <w:r w:rsidR="009C5778">
        <w:rPr>
          <w:rFonts w:ascii="Times New Roman" w:hAnsi="Times New Roman" w:cs="Times New Roman"/>
          <w:color w:val="000000" w:themeColor="text1"/>
        </w:rPr>
        <w:t>ścinny, pracowity, choć biedny.</w:t>
      </w:r>
      <w:r w:rsidRPr="005B74F5">
        <w:rPr>
          <w:rStyle w:val="Odwoanieprzypisudolnego"/>
          <w:rFonts w:ascii="Times New Roman" w:hAnsi="Times New Roman" w:cs="Times New Roman"/>
          <w:color w:val="000000" w:themeColor="text1"/>
        </w:rPr>
        <w:footnoteReference w:id="5"/>
      </w:r>
      <w:r w:rsidRPr="005B74F5">
        <w:rPr>
          <w:rFonts w:ascii="Times New Roman" w:hAnsi="Times New Roman" w:cs="Times New Roman"/>
          <w:color w:val="000000" w:themeColor="text1"/>
        </w:rPr>
        <w:t xml:space="preserve"> Proboszczem od 1902 roku był ks. kan. Franciszek Karwacki, pochodzący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B74F5">
        <w:rPr>
          <w:rFonts w:ascii="Times New Roman" w:hAnsi="Times New Roman" w:cs="Times New Roman"/>
          <w:color w:val="000000" w:themeColor="text1"/>
        </w:rPr>
        <w:t xml:space="preserve">z Dzierzgowa, </w:t>
      </w:r>
      <w:proofErr w:type="gramStart"/>
      <w:r w:rsidRPr="005B74F5">
        <w:rPr>
          <w:rFonts w:ascii="Times New Roman" w:hAnsi="Times New Roman" w:cs="Times New Roman"/>
          <w:color w:val="000000" w:themeColor="text1"/>
        </w:rPr>
        <w:t>budowniczy myszynieckiej</w:t>
      </w:r>
      <w:proofErr w:type="gramEnd"/>
      <w:r w:rsidRPr="005B74F5">
        <w:rPr>
          <w:rFonts w:ascii="Times New Roman" w:hAnsi="Times New Roman" w:cs="Times New Roman"/>
          <w:color w:val="000000" w:themeColor="text1"/>
        </w:rPr>
        <w:t xml:space="preserve"> neogotyckiej świątyni, pełniący obowiązki wicedziekana ostrołęckiego.</w:t>
      </w:r>
      <w:r w:rsidRPr="005B74F5">
        <w:rPr>
          <w:rStyle w:val="Odwoanieprzypisudolnego"/>
          <w:rFonts w:ascii="Times New Roman" w:hAnsi="Times New Roman" w:cs="Times New Roman"/>
          <w:color w:val="000000" w:themeColor="text1"/>
        </w:rPr>
        <w:footnoteReference w:id="6"/>
      </w:r>
      <w:r w:rsidRPr="005B74F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br/>
      </w:r>
      <w:r w:rsidRPr="005B74F5">
        <w:rPr>
          <w:rFonts w:ascii="Times New Roman" w:hAnsi="Times New Roman" w:cs="Times New Roman"/>
          <w:color w:val="000000" w:themeColor="text1"/>
        </w:rPr>
        <w:t xml:space="preserve">W pracy parafialnej wspierało go czterech wikariuszy i jeden rezydent. Ciekawe informacje o parafii myszynieckiej i jej mieszkańcach zapisał sekretarz biskupa Henryka Kossakowskiego podczas wizytacji pasterskiej, jaka odbyła się w dniach 19 – 21 maja 1887 roku. Ingres pasterza do kościoła myszynieckiego odbył się po południu w uroczystość Wniebowstąpienia Pańskiego. </w:t>
      </w:r>
    </w:p>
    <w:p w14:paraId="5F01ACB1" w14:textId="7209AF42" w:rsidR="005B74F5" w:rsidRPr="005B74F5" w:rsidRDefault="005B74F5" w:rsidP="005B74F5">
      <w:pPr>
        <w:spacing w:afterLines="160" w:after="384" w:line="288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tab/>
      </w:r>
      <w:r w:rsidRPr="005B74F5">
        <w:rPr>
          <w:rFonts w:ascii="Times New Roman" w:hAnsi="Times New Roman" w:cs="Times New Roman"/>
          <w:i/>
          <w:color w:val="000000" w:themeColor="text1"/>
        </w:rPr>
        <w:t xml:space="preserve">Kilkutysięczny tłum, w szatach barwy miejscowej, </w:t>
      </w:r>
      <w:r w:rsidRPr="005B74F5">
        <w:rPr>
          <w:rFonts w:ascii="Times New Roman" w:hAnsi="Times New Roman" w:cs="Times New Roman"/>
          <w:i/>
          <w:color w:val="000000" w:themeColor="text1"/>
        </w:rPr>
        <w:br/>
        <w:t xml:space="preserve">z duchowieństwem na czele, przy odgłosie dzwonów i dźwięku pieśni wprowadził Najdostojniejszego Pasterza do drewnianego Kościoła, gdzie tenże Pasterz, powitany w treściwych a gorących słowach przez miejscowego proboszcza Ks. </w:t>
      </w:r>
      <w:proofErr w:type="spellStart"/>
      <w:r w:rsidRPr="005B74F5">
        <w:rPr>
          <w:rFonts w:ascii="Times New Roman" w:hAnsi="Times New Roman" w:cs="Times New Roman"/>
          <w:i/>
          <w:color w:val="000000" w:themeColor="text1"/>
        </w:rPr>
        <w:t>Ostromeckiego</w:t>
      </w:r>
      <w:proofErr w:type="spellEnd"/>
      <w:r w:rsidRPr="005B74F5">
        <w:rPr>
          <w:rFonts w:ascii="Times New Roman" w:hAnsi="Times New Roman" w:cs="Times New Roman"/>
          <w:i/>
          <w:color w:val="000000" w:themeColor="text1"/>
        </w:rPr>
        <w:t>, serdeczną wyraził swą rado</w:t>
      </w:r>
      <w:r w:rsidR="003D0D65">
        <w:rPr>
          <w:rFonts w:ascii="Times New Roman" w:hAnsi="Times New Roman" w:cs="Times New Roman"/>
          <w:i/>
          <w:color w:val="000000" w:themeColor="text1"/>
        </w:rPr>
        <w:t>ść na widok nowej i żywej wiary.</w:t>
      </w:r>
      <w:r w:rsidRPr="005B74F5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5B74F5">
        <w:rPr>
          <w:rStyle w:val="Odwoanieprzypisudolnego"/>
          <w:rFonts w:ascii="Times New Roman" w:hAnsi="Times New Roman" w:cs="Times New Roman"/>
          <w:i/>
          <w:color w:val="000000" w:themeColor="text1"/>
        </w:rPr>
        <w:footnoteReference w:id="7"/>
      </w:r>
      <w:r w:rsidRPr="005B74F5"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14:paraId="5E4AE6B4" w14:textId="08A35A16" w:rsidR="005B74F5" w:rsidRPr="005B74F5" w:rsidRDefault="005B74F5" w:rsidP="005B74F5">
      <w:p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tab/>
        <w:t xml:space="preserve">Na wikariat do Myszyńca ks. Skierkowski jechał wozem konnym 31 lipca 1913 roku (czwartek). Przemierzał drogę przez Chorzele, Zaręby </w:t>
      </w:r>
      <w:r>
        <w:rPr>
          <w:rFonts w:ascii="Times New Roman" w:hAnsi="Times New Roman" w:cs="Times New Roman"/>
          <w:color w:val="000000" w:themeColor="text1"/>
        </w:rPr>
        <w:br/>
      </w:r>
      <w:r w:rsidRPr="005B74F5">
        <w:rPr>
          <w:rFonts w:ascii="Times New Roman" w:hAnsi="Times New Roman" w:cs="Times New Roman"/>
          <w:color w:val="000000" w:themeColor="text1"/>
        </w:rPr>
        <w:t xml:space="preserve">i Czarnię. Nie spodziewał się, że tam obudzi się w nim to, co stanie się, </w:t>
      </w:r>
      <w:r w:rsidRPr="005B74F5">
        <w:rPr>
          <w:rFonts w:ascii="Times New Roman" w:hAnsi="Times New Roman" w:cs="Times New Roman"/>
          <w:color w:val="000000" w:themeColor="text1"/>
        </w:rPr>
        <w:lastRenderedPageBreak/>
        <w:t>obok pracy duszpasterskiej, dominantą jego życia, że zapisze się w dziejach et</w:t>
      </w:r>
      <w:r w:rsidR="003D0D65">
        <w:rPr>
          <w:rFonts w:ascii="Times New Roman" w:hAnsi="Times New Roman" w:cs="Times New Roman"/>
          <w:color w:val="000000" w:themeColor="text1"/>
        </w:rPr>
        <w:t>nografii regionu kurpiowskiego.</w:t>
      </w:r>
      <w:r w:rsidRPr="005B74F5">
        <w:rPr>
          <w:rStyle w:val="Odwoanieprzypisudolnego"/>
          <w:rFonts w:ascii="Times New Roman" w:hAnsi="Times New Roman" w:cs="Times New Roman"/>
          <w:color w:val="000000" w:themeColor="text1"/>
        </w:rPr>
        <w:footnoteReference w:id="8"/>
      </w:r>
      <w:r w:rsidRPr="005B74F5">
        <w:rPr>
          <w:rFonts w:ascii="Times New Roman" w:hAnsi="Times New Roman" w:cs="Times New Roman"/>
          <w:color w:val="000000" w:themeColor="text1"/>
        </w:rPr>
        <w:t xml:space="preserve"> </w:t>
      </w:r>
    </w:p>
    <w:p w14:paraId="7A817083" w14:textId="570163BE" w:rsidR="005B74F5" w:rsidRPr="005B74F5" w:rsidRDefault="005B74F5" w:rsidP="005B74F5">
      <w:p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tab/>
        <w:t xml:space="preserve">W swoich zapiskach tak wspominał czasy: </w:t>
      </w:r>
      <w:r w:rsidRPr="005B74F5">
        <w:rPr>
          <w:rFonts w:ascii="Times New Roman" w:hAnsi="Times New Roman" w:cs="Times New Roman"/>
          <w:i/>
          <w:color w:val="000000" w:themeColor="text1"/>
        </w:rPr>
        <w:t xml:space="preserve">Mianowany na wikariusza do Myszyńca odbyłem swą podróż przez Chorzele nad rzeką Orzycem. Roztoczył się przed moimi oczyma smętny krajobraz Puszczy </w:t>
      </w:r>
      <w:proofErr w:type="gramStart"/>
      <w:r w:rsidRPr="005B74F5">
        <w:rPr>
          <w:rFonts w:ascii="Times New Roman" w:hAnsi="Times New Roman" w:cs="Times New Roman"/>
          <w:i/>
          <w:color w:val="000000" w:themeColor="text1"/>
        </w:rPr>
        <w:t>pełen wydm</w:t>
      </w:r>
      <w:proofErr w:type="gramEnd"/>
      <w:r w:rsidRPr="005B74F5">
        <w:rPr>
          <w:rFonts w:ascii="Times New Roman" w:hAnsi="Times New Roman" w:cs="Times New Roman"/>
          <w:i/>
          <w:color w:val="000000" w:themeColor="text1"/>
        </w:rPr>
        <w:t xml:space="preserve">, bagien, ciemnych borów. Ogarnęły mnie myśli. Trzeba będzie całe lata przetrwać w tej smętnej krainie </w:t>
      </w:r>
      <w:proofErr w:type="spellStart"/>
      <w:r w:rsidRPr="005B74F5">
        <w:rPr>
          <w:rFonts w:ascii="Times New Roman" w:hAnsi="Times New Roman" w:cs="Times New Roman"/>
          <w:i/>
          <w:color w:val="000000" w:themeColor="text1"/>
        </w:rPr>
        <w:t>zdala</w:t>
      </w:r>
      <w:proofErr w:type="spellEnd"/>
      <w:r w:rsidRPr="005B74F5">
        <w:rPr>
          <w:rFonts w:ascii="Times New Roman" w:hAnsi="Times New Roman" w:cs="Times New Roman"/>
          <w:i/>
          <w:color w:val="000000" w:themeColor="text1"/>
        </w:rPr>
        <w:t xml:space="preserve"> od większych środowisk kultury, dalekiej od środków kultury muzycznej. Nagle pod tym lasem rozległ się dziwny piękny śpiew „Leć głosie po rosie…” To śpiewak ludowy, kurpik i dwie </w:t>
      </w:r>
      <w:proofErr w:type="spellStart"/>
      <w:r w:rsidRPr="005B74F5">
        <w:rPr>
          <w:rFonts w:ascii="Times New Roman" w:hAnsi="Times New Roman" w:cs="Times New Roman"/>
          <w:i/>
          <w:color w:val="000000" w:themeColor="text1"/>
        </w:rPr>
        <w:t>kurpianki</w:t>
      </w:r>
      <w:proofErr w:type="spellEnd"/>
      <w:r w:rsidRPr="005B74F5">
        <w:rPr>
          <w:rFonts w:ascii="Times New Roman" w:hAnsi="Times New Roman" w:cs="Times New Roman"/>
          <w:i/>
          <w:color w:val="000000" w:themeColor="text1"/>
        </w:rPr>
        <w:t>, których minąłem w drodze. Doznałem nagle uczucia, jakb</w:t>
      </w:r>
      <w:r w:rsidR="003D0D65">
        <w:rPr>
          <w:rFonts w:ascii="Times New Roman" w:hAnsi="Times New Roman" w:cs="Times New Roman"/>
          <w:i/>
          <w:color w:val="000000" w:themeColor="text1"/>
        </w:rPr>
        <w:t>y obrał mnie jakiś ożywczy prąd.</w:t>
      </w:r>
      <w:r w:rsidRPr="005B74F5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5B74F5">
        <w:rPr>
          <w:rStyle w:val="Odwoanieprzypisudolnego"/>
          <w:rFonts w:ascii="Times New Roman" w:hAnsi="Times New Roman" w:cs="Times New Roman"/>
          <w:i/>
          <w:color w:val="000000" w:themeColor="text1"/>
        </w:rPr>
        <w:footnoteReference w:id="9"/>
      </w:r>
      <w:r w:rsidRPr="005B74F5">
        <w:rPr>
          <w:rFonts w:ascii="Times New Roman" w:hAnsi="Times New Roman" w:cs="Times New Roman"/>
          <w:color w:val="000000" w:themeColor="text1"/>
        </w:rPr>
        <w:t xml:space="preserve"> </w:t>
      </w:r>
    </w:p>
    <w:p w14:paraId="52C64BB9" w14:textId="6E399F46" w:rsidR="005B74F5" w:rsidRPr="005B74F5" w:rsidRDefault="005B74F5" w:rsidP="005B74F5">
      <w:p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tab/>
        <w:t xml:space="preserve">Te dwa lata posługi duszpasterskiej w Myszyńcu związały </w:t>
      </w:r>
      <w:r>
        <w:rPr>
          <w:rFonts w:ascii="Times New Roman" w:hAnsi="Times New Roman" w:cs="Times New Roman"/>
          <w:color w:val="000000" w:themeColor="text1"/>
        </w:rPr>
        <w:br/>
      </w:r>
      <w:r w:rsidRPr="005B74F5">
        <w:rPr>
          <w:rFonts w:ascii="Times New Roman" w:hAnsi="Times New Roman" w:cs="Times New Roman"/>
          <w:color w:val="000000" w:themeColor="text1"/>
        </w:rPr>
        <w:t>ks. Skierkowskiego na całe życie z ziemią kurpiowską. Po wielu latach wyznał: „</w:t>
      </w:r>
      <w:r w:rsidRPr="005B74F5">
        <w:rPr>
          <w:rFonts w:ascii="Times New Roman" w:hAnsi="Times New Roman" w:cs="Times New Roman"/>
          <w:i/>
          <w:color w:val="000000" w:themeColor="text1"/>
        </w:rPr>
        <w:t>Mój Boże jakże Ci ja wdzięczny jestem, żeś mi przyznał pl</w:t>
      </w:r>
      <w:r w:rsidR="003D0D65">
        <w:rPr>
          <w:rFonts w:ascii="Times New Roman" w:hAnsi="Times New Roman" w:cs="Times New Roman"/>
          <w:i/>
          <w:color w:val="000000" w:themeColor="text1"/>
        </w:rPr>
        <w:t>acówkę w tak ciekawej okolicy.”</w:t>
      </w:r>
      <w:r w:rsidRPr="005B74F5">
        <w:rPr>
          <w:rStyle w:val="Odwoanieprzypisudolnego"/>
          <w:rFonts w:ascii="Times New Roman" w:hAnsi="Times New Roman" w:cs="Times New Roman"/>
          <w:i/>
          <w:color w:val="000000" w:themeColor="text1"/>
        </w:rPr>
        <w:footnoteReference w:id="10"/>
      </w:r>
      <w:r w:rsidR="00D40C38">
        <w:rPr>
          <w:rFonts w:ascii="Times New Roman" w:hAnsi="Times New Roman" w:cs="Times New Roman"/>
          <w:color w:val="000000" w:themeColor="text1"/>
        </w:rPr>
        <w:t xml:space="preserve"> </w:t>
      </w:r>
      <w:r w:rsidRPr="005B74F5">
        <w:rPr>
          <w:rFonts w:ascii="Times New Roman" w:hAnsi="Times New Roman" w:cs="Times New Roman"/>
          <w:color w:val="000000" w:themeColor="text1"/>
        </w:rPr>
        <w:t xml:space="preserve">Urzekła go bez reszty muzyka, śpiew </w:t>
      </w:r>
      <w:r>
        <w:rPr>
          <w:rFonts w:ascii="Times New Roman" w:hAnsi="Times New Roman" w:cs="Times New Roman"/>
          <w:color w:val="000000" w:themeColor="text1"/>
        </w:rPr>
        <w:br/>
      </w:r>
      <w:r w:rsidRPr="005B74F5">
        <w:rPr>
          <w:rFonts w:ascii="Times New Roman" w:hAnsi="Times New Roman" w:cs="Times New Roman"/>
          <w:color w:val="000000" w:themeColor="text1"/>
        </w:rPr>
        <w:t xml:space="preserve">i puszczańska przyroda. </w:t>
      </w:r>
    </w:p>
    <w:p w14:paraId="1C53D50C" w14:textId="6EC75331" w:rsidR="005B74F5" w:rsidRPr="005B74F5" w:rsidRDefault="005B74F5" w:rsidP="005B74F5">
      <w:p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tab/>
        <w:t>W Myszyńcu zastała ks. Skierkowskiego pierwsza wojna światowa. Tereny te należały do zaboru rosyjskiego, guberni łomżyńskiej, bliskiej granicy z Prusami i stały się miejscem walk, które pustoszyły poszczególne miejscowości, podwajając zniszczenia i poniewierkę tysięcy ludzi. Także praca duszpasterska była utrudniona, najpierw przez Rosjan, potem przez Niemców. Jednak te trudne warunki bytowania zbliżyły duszpasterzy do wiernych, a wrażliwa dusza ks. Władysława była wyjątko</w:t>
      </w:r>
      <w:r w:rsidR="003D0D65">
        <w:rPr>
          <w:rFonts w:ascii="Times New Roman" w:hAnsi="Times New Roman" w:cs="Times New Roman"/>
          <w:color w:val="000000" w:themeColor="text1"/>
        </w:rPr>
        <w:t>wo uległa i czuła na te sprawy.</w:t>
      </w:r>
      <w:r w:rsidRPr="005B74F5">
        <w:rPr>
          <w:rStyle w:val="Odwoanieprzypisudolnego"/>
          <w:rFonts w:ascii="Times New Roman" w:hAnsi="Times New Roman" w:cs="Times New Roman"/>
          <w:color w:val="000000" w:themeColor="text1"/>
        </w:rPr>
        <w:footnoteReference w:id="11"/>
      </w:r>
      <w:r w:rsidRPr="005B74F5">
        <w:rPr>
          <w:rFonts w:ascii="Times New Roman" w:hAnsi="Times New Roman" w:cs="Times New Roman"/>
          <w:color w:val="000000" w:themeColor="text1"/>
        </w:rPr>
        <w:t xml:space="preserve"> Po latach tak wspominał: </w:t>
      </w:r>
      <w:r w:rsidR="00D40C38">
        <w:rPr>
          <w:rFonts w:ascii="Times New Roman" w:hAnsi="Times New Roman" w:cs="Times New Roman"/>
          <w:color w:val="000000" w:themeColor="text1"/>
        </w:rPr>
        <w:lastRenderedPageBreak/>
        <w:tab/>
      </w:r>
      <w:r w:rsidRPr="005B74F5">
        <w:rPr>
          <w:rFonts w:ascii="Times New Roman" w:hAnsi="Times New Roman" w:cs="Times New Roman"/>
          <w:i/>
          <w:color w:val="000000" w:themeColor="text1"/>
        </w:rPr>
        <w:t xml:space="preserve">Przyczyniła się do tego w znacznym stopniu wojna i wielkie nieszczęście, jakie spadło na Puszczę. Parafie, w których wypadło mi pracować, znalazły się na linii frontu, podczas słynnych walk pod Przasnyszem. Wtedy uchodząc wraz z ludzkością przed pociskami, musieliśmy ukrywać się w lasach, po najbardziej zapadłych wioskach. Tam miałem ludności puszczańskiej pomóc i pociechą religijną, tak stłoczeni po ciasnych chatach przebywaliśmy całymi dniami i tygodniami, tam dzieliliśmy nieraz ostatnie kromki chleba. Wtedy nastąpiło wzajemne zbliżenie. Wtedy niejeden stary Kurp brał chętnie na moją prośbę swoje stare skrzypeczki, </w:t>
      </w:r>
      <w:proofErr w:type="gramStart"/>
      <w:r w:rsidRPr="005B74F5">
        <w:rPr>
          <w:rFonts w:ascii="Times New Roman" w:hAnsi="Times New Roman" w:cs="Times New Roman"/>
          <w:i/>
          <w:color w:val="000000" w:themeColor="text1"/>
        </w:rPr>
        <w:t>nawet gdy</w:t>
      </w:r>
      <w:proofErr w:type="gramEnd"/>
      <w:r w:rsidRPr="005B74F5">
        <w:rPr>
          <w:rFonts w:ascii="Times New Roman" w:hAnsi="Times New Roman" w:cs="Times New Roman"/>
          <w:i/>
          <w:color w:val="000000" w:themeColor="text1"/>
        </w:rPr>
        <w:t xml:space="preserve"> nad wioską przelatywały pociski i wygrywał melodie,</w:t>
      </w:r>
      <w:r w:rsidRPr="005B74F5">
        <w:rPr>
          <w:rFonts w:ascii="Times New Roman" w:hAnsi="Times New Roman" w:cs="Times New Roman"/>
          <w:color w:val="000000" w:themeColor="text1"/>
        </w:rPr>
        <w:t xml:space="preserve"> </w:t>
      </w:r>
      <w:r w:rsidRPr="005B74F5">
        <w:rPr>
          <w:rFonts w:ascii="Times New Roman" w:hAnsi="Times New Roman" w:cs="Times New Roman"/>
          <w:i/>
          <w:color w:val="000000" w:themeColor="text1"/>
        </w:rPr>
        <w:t>smutne i wesołe,</w:t>
      </w:r>
      <w:r w:rsidRPr="005B74F5">
        <w:rPr>
          <w:rFonts w:ascii="Times New Roman" w:hAnsi="Times New Roman" w:cs="Times New Roman"/>
          <w:color w:val="000000" w:themeColor="text1"/>
        </w:rPr>
        <w:t xml:space="preserve"> </w:t>
      </w:r>
      <w:r w:rsidRPr="005B74F5">
        <w:rPr>
          <w:rFonts w:ascii="Times New Roman" w:hAnsi="Times New Roman" w:cs="Times New Roman"/>
          <w:i/>
          <w:color w:val="000000" w:themeColor="text1"/>
        </w:rPr>
        <w:t xml:space="preserve">które skrupulatnie zapisywałem. Tak gromadziłem materiały </w:t>
      </w:r>
      <w:r w:rsidR="006B27D6">
        <w:rPr>
          <w:rFonts w:ascii="Times New Roman" w:hAnsi="Times New Roman" w:cs="Times New Roman"/>
          <w:i/>
          <w:color w:val="000000" w:themeColor="text1"/>
        </w:rPr>
        <w:t>do pracy „Puszcza Kurpiowska w p</w:t>
      </w:r>
      <w:r w:rsidRPr="005B74F5">
        <w:rPr>
          <w:rFonts w:ascii="Times New Roman" w:hAnsi="Times New Roman" w:cs="Times New Roman"/>
          <w:i/>
          <w:color w:val="000000" w:themeColor="text1"/>
        </w:rPr>
        <w:t xml:space="preserve">ieśni.” </w:t>
      </w:r>
      <w:r w:rsidRPr="005B74F5">
        <w:rPr>
          <w:rStyle w:val="Odwoanieprzypisudolnego"/>
          <w:rFonts w:ascii="Times New Roman" w:hAnsi="Times New Roman" w:cs="Times New Roman"/>
          <w:color w:val="000000" w:themeColor="text1"/>
        </w:rPr>
        <w:footnoteReference w:id="12"/>
      </w:r>
      <w:r w:rsidRPr="005B74F5">
        <w:rPr>
          <w:rFonts w:ascii="Times New Roman" w:hAnsi="Times New Roman" w:cs="Times New Roman"/>
          <w:color w:val="000000" w:themeColor="text1"/>
        </w:rPr>
        <w:t xml:space="preserve"> </w:t>
      </w:r>
    </w:p>
    <w:p w14:paraId="23ABDFED" w14:textId="621E6CD9" w:rsidR="005B74F5" w:rsidRPr="005B74F5" w:rsidRDefault="005B74F5" w:rsidP="005B74F5">
      <w:p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tab/>
        <w:t xml:space="preserve">Pobyt ks. Skierkowskiego w Myszyńcu – to codzienna praca duszpasterska, sprawowanie liturgii mszy świętej. W cmentarnej, drewnianej kaplicy, towarzyszenie ks. proboszczowi Karwackiemu </w:t>
      </w:r>
      <w:r>
        <w:rPr>
          <w:rFonts w:ascii="Times New Roman" w:hAnsi="Times New Roman" w:cs="Times New Roman"/>
          <w:color w:val="000000" w:themeColor="text1"/>
        </w:rPr>
        <w:br/>
      </w:r>
      <w:r w:rsidRPr="005B74F5">
        <w:rPr>
          <w:rFonts w:ascii="Times New Roman" w:hAnsi="Times New Roman" w:cs="Times New Roman"/>
          <w:color w:val="000000" w:themeColor="text1"/>
        </w:rPr>
        <w:t xml:space="preserve">w budowie neogotyckiej świątyni, tułaczka wojenna i poznawanie szeroko rozwianej kultury kurpiowskiej. W tym czasie rozpoczął zapisywanie pieśni ludowych. Myszyniec opuścił 13 X 1915 roku, został przeniesiony do Krasnosielca. </w:t>
      </w:r>
    </w:p>
    <w:p w14:paraId="13BA3DF3" w14:textId="77777777" w:rsidR="005B74F5" w:rsidRPr="005B74F5" w:rsidRDefault="005B74F5" w:rsidP="005B74F5">
      <w:pPr>
        <w:spacing w:afterLines="160" w:after="384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tab/>
      </w:r>
      <w:r w:rsidRPr="005B74F5">
        <w:rPr>
          <w:rFonts w:ascii="Times New Roman" w:hAnsi="Times New Roman" w:cs="Times New Roman"/>
          <w:b/>
          <w:color w:val="000000" w:themeColor="text1"/>
        </w:rPr>
        <w:t xml:space="preserve">Praca badawcza. </w:t>
      </w:r>
    </w:p>
    <w:p w14:paraId="6AE74541" w14:textId="5219C214" w:rsidR="005B74F5" w:rsidRPr="005B74F5" w:rsidRDefault="005B74F5" w:rsidP="005B74F5">
      <w:p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tab/>
        <w:t xml:space="preserve">Jak widać, duszpasterzowanie ks. Skierkowskiego na Kurpiach trwało krótko, bo zaledwie dwa lata, a jednak pobyt w Myszyńcu zaważył na dalszej drodze jego </w:t>
      </w:r>
      <w:proofErr w:type="gramStart"/>
      <w:r w:rsidRPr="005B74F5">
        <w:rPr>
          <w:rFonts w:ascii="Times New Roman" w:hAnsi="Times New Roman" w:cs="Times New Roman"/>
          <w:color w:val="000000" w:themeColor="text1"/>
        </w:rPr>
        <w:t xml:space="preserve">życia. </w:t>
      </w:r>
      <w:proofErr w:type="gramEnd"/>
      <w:r w:rsidRPr="005B74F5">
        <w:rPr>
          <w:rFonts w:ascii="Times New Roman" w:hAnsi="Times New Roman" w:cs="Times New Roman"/>
          <w:color w:val="000000" w:themeColor="text1"/>
        </w:rPr>
        <w:t xml:space="preserve">Te dwa lata posługi kapłańskiej w Myszyńcu – w samym sercu Puszczy Kurpiowskiej związały rodaka spod Mławy na całe życie z ziemią kurpiowską. Młody kapłan od razu przylgnął do Kurpiów. Urzekła go muzyka, śpiew i puszczańska przyroda. Już w czasie trwania I wojny światowej podjął ambitny plan. </w:t>
      </w:r>
    </w:p>
    <w:p w14:paraId="762651BE" w14:textId="0DE4D9BA" w:rsidR="005B74F5" w:rsidRPr="00BB33B3" w:rsidRDefault="005B74F5" w:rsidP="005B74F5">
      <w:p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lastRenderedPageBreak/>
        <w:tab/>
      </w:r>
      <w:r w:rsidRPr="005B74F5">
        <w:rPr>
          <w:rFonts w:ascii="Times New Roman" w:hAnsi="Times New Roman" w:cs="Times New Roman"/>
          <w:i/>
          <w:color w:val="000000" w:themeColor="text1"/>
        </w:rPr>
        <w:t>Postanowiłem te perełki puszczaków pozbierać, a choćby tylko dl</w:t>
      </w:r>
      <w:r w:rsidR="003D0D65">
        <w:rPr>
          <w:rFonts w:ascii="Times New Roman" w:hAnsi="Times New Roman" w:cs="Times New Roman"/>
          <w:i/>
          <w:color w:val="000000" w:themeColor="text1"/>
        </w:rPr>
        <w:t>a siebie na pamiątkę pozostawić.</w:t>
      </w:r>
      <w:r w:rsidRPr="005B74F5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5B74F5">
        <w:rPr>
          <w:rStyle w:val="Odwoanieprzypisudolnego"/>
          <w:rFonts w:ascii="Times New Roman" w:hAnsi="Times New Roman" w:cs="Times New Roman"/>
          <w:color w:val="000000" w:themeColor="text1"/>
        </w:rPr>
        <w:footnoteReference w:id="13"/>
      </w:r>
      <w:r w:rsidRPr="005B74F5">
        <w:rPr>
          <w:rFonts w:ascii="Times New Roman" w:hAnsi="Times New Roman" w:cs="Times New Roman"/>
          <w:color w:val="000000" w:themeColor="text1"/>
        </w:rPr>
        <w:t xml:space="preserve"> To postanowienie zbierania perełek stało się treścią i pasją życia ks. Skierkowskiego. Pomimo, że nie było mu dane długo pracować wśród Kurpiów, to stale powracał w te strony. </w:t>
      </w:r>
      <w:r w:rsidR="00BB33B3">
        <w:rPr>
          <w:rFonts w:ascii="Times New Roman" w:hAnsi="Times New Roman" w:cs="Times New Roman"/>
          <w:color w:val="000000" w:themeColor="text1"/>
        </w:rPr>
        <w:br/>
      </w:r>
      <w:r w:rsidRPr="005B74F5">
        <w:rPr>
          <w:rFonts w:ascii="Times New Roman" w:hAnsi="Times New Roman" w:cs="Times New Roman"/>
          <w:color w:val="000000" w:themeColor="text1"/>
        </w:rPr>
        <w:t xml:space="preserve">Ks. Skierkowski zbierał nuty i teksty przez wiele lat w różnych miejscowościach. Przy każdej zanotowanej pieśni zapisywał datę, nazwisko śpiewaków, nazwę miejscowości. I tak na przykład w 1913 roku zbierał teksty i melodie z Dąbrów, Wydmus, Myszyńca, Wykrotu, </w:t>
      </w:r>
      <w:r w:rsidR="00BB33B3">
        <w:rPr>
          <w:rFonts w:ascii="Times New Roman" w:hAnsi="Times New Roman" w:cs="Times New Roman"/>
          <w:color w:val="000000" w:themeColor="text1"/>
        </w:rPr>
        <w:br/>
      </w:r>
      <w:r w:rsidR="003D0D65">
        <w:rPr>
          <w:rFonts w:ascii="Times New Roman" w:hAnsi="Times New Roman" w:cs="Times New Roman"/>
          <w:color w:val="000000" w:themeColor="text1"/>
        </w:rPr>
        <w:t>w 1915 roku z Łysych, Charcia</w:t>
      </w:r>
      <w:r w:rsidRPr="005B74F5">
        <w:rPr>
          <w:rFonts w:ascii="Times New Roman" w:hAnsi="Times New Roman" w:cs="Times New Roman"/>
          <w:color w:val="000000" w:themeColor="text1"/>
        </w:rPr>
        <w:t xml:space="preserve">bałdy. Obecność w parafii myszynieckiej zapoczątkowała owocną pracę tego badacza i popularyzatora kultury kurpiowskiej. Odejście do innej placówki nie przerwało jego zainteresowań folklorem i muzyką puszczańską. Do końca swojego życia powracał na Kurpie i był, jest i będzie wielkim ambasadorem tej ludowej kultury.  </w:t>
      </w:r>
    </w:p>
    <w:p w14:paraId="371AE10E" w14:textId="77777777" w:rsidR="005B74F5" w:rsidRPr="005B74F5" w:rsidRDefault="005B74F5" w:rsidP="005B74F5">
      <w:pPr>
        <w:spacing w:afterLines="160" w:after="384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B74F5">
        <w:rPr>
          <w:rFonts w:ascii="Times New Roman" w:hAnsi="Times New Roman" w:cs="Times New Roman"/>
          <w:b/>
          <w:color w:val="000000" w:themeColor="text1"/>
        </w:rPr>
        <w:tab/>
        <w:t>Powroty na Kurpie i do Myszyńca.</w:t>
      </w:r>
    </w:p>
    <w:p w14:paraId="1D38B9D1" w14:textId="75579D58" w:rsidR="005B74F5" w:rsidRPr="005B74F5" w:rsidRDefault="005B74F5" w:rsidP="005B74F5">
      <w:p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tab/>
        <w:t>W 1925 roku przeniesiony do parafii w Imielnicy. Nigdy nie przerwał rozpoczętej w 1913 roku pracy nad zbieraniem i za</w:t>
      </w:r>
      <w:r w:rsidR="003D0D65">
        <w:rPr>
          <w:rFonts w:ascii="Times New Roman" w:hAnsi="Times New Roman" w:cs="Times New Roman"/>
          <w:color w:val="000000" w:themeColor="text1"/>
        </w:rPr>
        <w:t>pisywaniem pieśni kurpiowskich.</w:t>
      </w:r>
      <w:r w:rsidRPr="005B74F5">
        <w:rPr>
          <w:rStyle w:val="Odwoanieprzypisudolnego"/>
          <w:rFonts w:ascii="Times New Roman" w:hAnsi="Times New Roman" w:cs="Times New Roman"/>
          <w:color w:val="000000" w:themeColor="text1"/>
        </w:rPr>
        <w:footnoteReference w:id="14"/>
      </w:r>
      <w:r w:rsidRPr="005B74F5">
        <w:rPr>
          <w:rFonts w:ascii="Times New Roman" w:hAnsi="Times New Roman" w:cs="Times New Roman"/>
          <w:color w:val="000000" w:themeColor="text1"/>
        </w:rPr>
        <w:t xml:space="preserve"> Podczas corocznych wakacji wyjeżdżał z Imielnicy do Puszczy Kurpiowskiej </w:t>
      </w:r>
      <w:r w:rsidR="003D0D65">
        <w:rPr>
          <w:rFonts w:ascii="Times New Roman" w:hAnsi="Times New Roman" w:cs="Times New Roman"/>
          <w:color w:val="000000" w:themeColor="text1"/>
        </w:rPr>
        <w:t xml:space="preserve">i </w:t>
      </w:r>
      <w:r w:rsidRPr="005B74F5">
        <w:rPr>
          <w:rFonts w:ascii="Times New Roman" w:hAnsi="Times New Roman" w:cs="Times New Roman"/>
          <w:color w:val="000000" w:themeColor="text1"/>
        </w:rPr>
        <w:t xml:space="preserve">odświeżał dawne znajomości w parafiach: Myszyniec, Łyse, Baranowo, Czarnia, Kadzidło. Posługując się tylko ołówkiem i papierem nutowym, przy pomocy doskonałego słuchu i pamięci muzycznej, notował dziennie od kilku do kilkunastu pieśni wielozwrotkowych. Zapisywał także zwyczaje, obyczaje, przysłowia, wszystko, co szeroko pojęte było z kulturą kurpiowską. Zapisywał pieśni </w:t>
      </w:r>
      <w:r w:rsidR="003D0D65">
        <w:rPr>
          <w:rFonts w:ascii="Times New Roman" w:hAnsi="Times New Roman" w:cs="Times New Roman"/>
          <w:color w:val="000000" w:themeColor="text1"/>
        </w:rPr>
        <w:br/>
      </w:r>
      <w:r w:rsidRPr="005B74F5">
        <w:rPr>
          <w:rFonts w:ascii="Times New Roman" w:hAnsi="Times New Roman" w:cs="Times New Roman"/>
          <w:color w:val="000000" w:themeColor="text1"/>
        </w:rPr>
        <w:t xml:space="preserve">w czasie kolędy, inne </w:t>
      </w:r>
      <w:proofErr w:type="gramStart"/>
      <w:r w:rsidRPr="005B74F5">
        <w:rPr>
          <w:rFonts w:ascii="Times New Roman" w:hAnsi="Times New Roman" w:cs="Times New Roman"/>
          <w:color w:val="000000" w:themeColor="text1"/>
        </w:rPr>
        <w:t>w dni</w:t>
      </w:r>
      <w:proofErr w:type="gramEnd"/>
      <w:r w:rsidRPr="005B74F5">
        <w:rPr>
          <w:rFonts w:ascii="Times New Roman" w:hAnsi="Times New Roman" w:cs="Times New Roman"/>
          <w:color w:val="000000" w:themeColor="text1"/>
        </w:rPr>
        <w:t xml:space="preserve"> świąteczne i niedzielne. </w:t>
      </w:r>
    </w:p>
    <w:p w14:paraId="243D57B3" w14:textId="0B95DBF3" w:rsidR="005B74F5" w:rsidRPr="005B74F5" w:rsidRDefault="005B74F5" w:rsidP="005B74F5">
      <w:p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tab/>
        <w:t xml:space="preserve">W pierwszych latach zbierania opierał się głównie na przekazach potocznych od młodych dziewcząt. W późniejszym okresie zaczął zdawać </w:t>
      </w:r>
      <w:r w:rsidRPr="005B74F5">
        <w:rPr>
          <w:rFonts w:ascii="Times New Roman" w:hAnsi="Times New Roman" w:cs="Times New Roman"/>
          <w:color w:val="000000" w:themeColor="text1"/>
        </w:rPr>
        <w:lastRenderedPageBreak/>
        <w:t xml:space="preserve">sobie sprawę, że najciekawszy </w:t>
      </w:r>
      <w:proofErr w:type="gramStart"/>
      <w:r w:rsidRPr="005B74F5">
        <w:rPr>
          <w:rFonts w:ascii="Times New Roman" w:hAnsi="Times New Roman" w:cs="Times New Roman"/>
          <w:color w:val="000000" w:themeColor="text1"/>
        </w:rPr>
        <w:t>etnograficznie materiał</w:t>
      </w:r>
      <w:proofErr w:type="gramEnd"/>
      <w:r w:rsidRPr="005B74F5">
        <w:rPr>
          <w:rFonts w:ascii="Times New Roman" w:hAnsi="Times New Roman" w:cs="Times New Roman"/>
          <w:color w:val="000000" w:themeColor="text1"/>
        </w:rPr>
        <w:t>, bo sięgający dawniejszych lat, spotka u starszych śpiewaków. Pracę na wielką skalę rozpoczął dopiero w 1928 roku, gdy był proboszczem w drugiej parafii</w:t>
      </w:r>
      <w:r w:rsidR="003D0D65">
        <w:rPr>
          <w:rFonts w:ascii="Times New Roman" w:hAnsi="Times New Roman" w:cs="Times New Roman"/>
          <w:color w:val="000000" w:themeColor="text1"/>
        </w:rPr>
        <w:t>,</w:t>
      </w:r>
      <w:r w:rsidRPr="005B74F5">
        <w:rPr>
          <w:rFonts w:ascii="Times New Roman" w:hAnsi="Times New Roman" w:cs="Times New Roman"/>
          <w:color w:val="000000" w:themeColor="text1"/>
        </w:rPr>
        <w:t xml:space="preserve"> </w:t>
      </w:r>
      <w:r w:rsidR="00BB33B3">
        <w:rPr>
          <w:rFonts w:ascii="Times New Roman" w:hAnsi="Times New Roman" w:cs="Times New Roman"/>
          <w:color w:val="000000" w:themeColor="text1"/>
        </w:rPr>
        <w:br/>
      </w:r>
      <w:r w:rsidRPr="005B74F5">
        <w:rPr>
          <w:rFonts w:ascii="Times New Roman" w:hAnsi="Times New Roman" w:cs="Times New Roman"/>
          <w:color w:val="000000" w:themeColor="text1"/>
        </w:rPr>
        <w:t xml:space="preserve">w Imielnicy koło Płocka. Warto zauważyć, że to wyjątkowe zainteresowanie prawdopodobnie było podyktowane wydaniem pierwszej </w:t>
      </w:r>
      <w:r w:rsidR="006B27D6">
        <w:rPr>
          <w:rFonts w:ascii="Times New Roman" w:hAnsi="Times New Roman" w:cs="Times New Roman"/>
          <w:color w:val="000000" w:themeColor="text1"/>
        </w:rPr>
        <w:t>części „Puszczy Kurpiowskiej w p</w:t>
      </w:r>
      <w:r w:rsidRPr="005B74F5">
        <w:rPr>
          <w:rFonts w:ascii="Times New Roman" w:hAnsi="Times New Roman" w:cs="Times New Roman"/>
          <w:color w:val="000000" w:themeColor="text1"/>
        </w:rPr>
        <w:t>ieśni”. Od tej pory wyjazd na Kurp</w:t>
      </w:r>
      <w:r w:rsidR="003D0D65">
        <w:rPr>
          <w:rFonts w:ascii="Times New Roman" w:hAnsi="Times New Roman" w:cs="Times New Roman"/>
          <w:color w:val="000000" w:themeColor="text1"/>
        </w:rPr>
        <w:t xml:space="preserve">ie miał </w:t>
      </w:r>
      <w:proofErr w:type="gramStart"/>
      <w:r w:rsidR="003D0D65">
        <w:rPr>
          <w:rFonts w:ascii="Times New Roman" w:hAnsi="Times New Roman" w:cs="Times New Roman"/>
          <w:color w:val="000000" w:themeColor="text1"/>
        </w:rPr>
        <w:t>charakter zorganizowanej</w:t>
      </w:r>
      <w:proofErr w:type="gramEnd"/>
      <w:r w:rsidR="003D0D65">
        <w:rPr>
          <w:rFonts w:ascii="Times New Roman" w:hAnsi="Times New Roman" w:cs="Times New Roman"/>
          <w:color w:val="000000" w:themeColor="text1"/>
        </w:rPr>
        <w:t>,</w:t>
      </w:r>
      <w:r w:rsidRPr="005B74F5">
        <w:rPr>
          <w:rFonts w:ascii="Times New Roman" w:hAnsi="Times New Roman" w:cs="Times New Roman"/>
          <w:color w:val="000000" w:themeColor="text1"/>
        </w:rPr>
        <w:t xml:space="preserve"> zaplanowanej pracy. Co roku aż do wybuchu wojny w 1939 roku, zwykle w miesiącach letnich, przyjeżdżał na Puszczę, by zbierać owe perełki – pieśni </w:t>
      </w:r>
      <w:proofErr w:type="gramStart"/>
      <w:r w:rsidRPr="005B74F5">
        <w:rPr>
          <w:rFonts w:ascii="Times New Roman" w:hAnsi="Times New Roman" w:cs="Times New Roman"/>
          <w:color w:val="000000" w:themeColor="text1"/>
        </w:rPr>
        <w:t xml:space="preserve">kurpiowskie. </w:t>
      </w:r>
      <w:proofErr w:type="gramEnd"/>
      <w:r w:rsidRPr="005B74F5">
        <w:rPr>
          <w:rFonts w:ascii="Times New Roman" w:hAnsi="Times New Roman" w:cs="Times New Roman"/>
          <w:color w:val="000000" w:themeColor="text1"/>
        </w:rPr>
        <w:t>Po każdym wakacyjnym powrocie do Imielnicy dzielił się</w:t>
      </w:r>
      <w:r w:rsidR="003D0D65">
        <w:rPr>
          <w:rFonts w:ascii="Times New Roman" w:hAnsi="Times New Roman" w:cs="Times New Roman"/>
          <w:color w:val="000000" w:themeColor="text1"/>
        </w:rPr>
        <w:t xml:space="preserve"> wrażeniami ze swoimi bliskimi.</w:t>
      </w:r>
      <w:r w:rsidRPr="005B74F5">
        <w:rPr>
          <w:rStyle w:val="Odwoanieprzypisudolnego"/>
          <w:rFonts w:ascii="Times New Roman" w:hAnsi="Times New Roman" w:cs="Times New Roman"/>
          <w:color w:val="000000" w:themeColor="text1"/>
        </w:rPr>
        <w:footnoteReference w:id="15"/>
      </w:r>
      <w:r w:rsidRPr="005B74F5">
        <w:rPr>
          <w:rFonts w:ascii="Times New Roman" w:hAnsi="Times New Roman" w:cs="Times New Roman"/>
          <w:color w:val="000000" w:themeColor="text1"/>
        </w:rPr>
        <w:t xml:space="preserve"> W kręgu przyjaciół kapłana był między </w:t>
      </w:r>
      <w:proofErr w:type="gramStart"/>
      <w:r w:rsidRPr="005B74F5">
        <w:rPr>
          <w:rFonts w:ascii="Times New Roman" w:hAnsi="Times New Roman" w:cs="Times New Roman"/>
          <w:color w:val="000000" w:themeColor="text1"/>
        </w:rPr>
        <w:t>innymi organista</w:t>
      </w:r>
      <w:proofErr w:type="gramEnd"/>
      <w:r w:rsidRPr="005B74F5">
        <w:rPr>
          <w:rFonts w:ascii="Times New Roman" w:hAnsi="Times New Roman" w:cs="Times New Roman"/>
          <w:color w:val="000000" w:themeColor="text1"/>
        </w:rPr>
        <w:t xml:space="preserve"> Stanisław Zieliński. Dokładnie on i jego żona pamiętali szczegóły </w:t>
      </w:r>
      <w:r w:rsidR="00BB33B3">
        <w:rPr>
          <w:rFonts w:ascii="Times New Roman" w:hAnsi="Times New Roman" w:cs="Times New Roman"/>
          <w:color w:val="000000" w:themeColor="text1"/>
        </w:rPr>
        <w:br/>
      </w:r>
      <w:r w:rsidRPr="005B74F5">
        <w:rPr>
          <w:rFonts w:ascii="Times New Roman" w:hAnsi="Times New Roman" w:cs="Times New Roman"/>
          <w:color w:val="000000" w:themeColor="text1"/>
        </w:rPr>
        <w:t xml:space="preserve">z zespołu prowadzonego przez księdza. Na scenie były wystawiane </w:t>
      </w:r>
      <w:r w:rsidR="00BB33B3">
        <w:rPr>
          <w:rFonts w:ascii="Times New Roman" w:hAnsi="Times New Roman" w:cs="Times New Roman"/>
          <w:color w:val="000000" w:themeColor="text1"/>
        </w:rPr>
        <w:br/>
      </w:r>
      <w:r w:rsidRPr="005B74F5">
        <w:rPr>
          <w:rFonts w:ascii="Times New Roman" w:hAnsi="Times New Roman" w:cs="Times New Roman"/>
          <w:color w:val="000000" w:themeColor="text1"/>
        </w:rPr>
        <w:t xml:space="preserve">w niedzielne popołudnia fragmenty wesela kurpiowskiego. </w:t>
      </w:r>
    </w:p>
    <w:p w14:paraId="605A4086" w14:textId="77777777" w:rsidR="005B74F5" w:rsidRPr="005B74F5" w:rsidRDefault="005B74F5" w:rsidP="005B74F5">
      <w:p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tab/>
        <w:t xml:space="preserve">W ciągu 28 lat, bo przez tyle lat przemierzał ks. Skierkowski wzdłuż i wszerz Puszczę Zieloną, by zapisać nie tylko teksty, ale </w:t>
      </w:r>
      <w:r w:rsidRPr="005B74F5">
        <w:rPr>
          <w:rFonts w:ascii="Times New Roman" w:hAnsi="Times New Roman" w:cs="Times New Roman"/>
          <w:color w:val="000000" w:themeColor="text1"/>
        </w:rPr>
        <w:br/>
        <w:t xml:space="preserve">i melodie. Dziś wydaje się to nieprawdopodobne, by mógł dokonać tego jeden człowiek. </w:t>
      </w:r>
    </w:p>
    <w:p w14:paraId="016A2E00" w14:textId="1385FBA6" w:rsidR="005B74F5" w:rsidRPr="005B74F5" w:rsidRDefault="005B74F5" w:rsidP="005B74F5">
      <w:p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tab/>
        <w:t xml:space="preserve">Zbieranie pieśni nie było jego pracą zawodową, był kapłanem, sprawował funkcje duszpasterskie kolejno w parafach Myszyniec, Krasnosielc, Różan, Imielnica. Nie posługiwał się fonogramem, </w:t>
      </w:r>
      <w:r w:rsidR="00BB33B3">
        <w:rPr>
          <w:rFonts w:ascii="Times New Roman" w:hAnsi="Times New Roman" w:cs="Times New Roman"/>
          <w:color w:val="000000" w:themeColor="text1"/>
        </w:rPr>
        <w:br/>
      </w:r>
      <w:r w:rsidRPr="005B74F5">
        <w:rPr>
          <w:rFonts w:ascii="Times New Roman" w:hAnsi="Times New Roman" w:cs="Times New Roman"/>
          <w:color w:val="000000" w:themeColor="text1"/>
        </w:rPr>
        <w:t>a wystarczała mu dobra pamięć, ołó</w:t>
      </w:r>
      <w:r w:rsidR="00BB33B3">
        <w:rPr>
          <w:rFonts w:ascii="Times New Roman" w:hAnsi="Times New Roman" w:cs="Times New Roman"/>
          <w:color w:val="000000" w:themeColor="text1"/>
        </w:rPr>
        <w:t xml:space="preserve">wek i papier </w:t>
      </w:r>
      <w:r w:rsidRPr="005B74F5">
        <w:rPr>
          <w:rFonts w:ascii="Times New Roman" w:hAnsi="Times New Roman" w:cs="Times New Roman"/>
          <w:color w:val="000000" w:themeColor="text1"/>
        </w:rPr>
        <w:t>z pięciolinią. Co przyciągało ks. Skierkowskie</w:t>
      </w:r>
      <w:r w:rsidR="00BB33B3">
        <w:rPr>
          <w:rFonts w:ascii="Times New Roman" w:hAnsi="Times New Roman" w:cs="Times New Roman"/>
          <w:color w:val="000000" w:themeColor="text1"/>
        </w:rPr>
        <w:t xml:space="preserve">go z parafii, </w:t>
      </w:r>
      <w:r w:rsidRPr="005B74F5">
        <w:rPr>
          <w:rFonts w:ascii="Times New Roman" w:hAnsi="Times New Roman" w:cs="Times New Roman"/>
          <w:color w:val="000000" w:themeColor="text1"/>
        </w:rPr>
        <w:t xml:space="preserve">a szczególnie z Imielnicy, co roku w miesiącach letnich na Kurpie, by swój czas wolny pracowicie spędzić? Gdzie w tym czasie mieszkał, czym podróżował? Pokonywał nieraz kilkanaście kilometrów. Gromadzenie zbiorów tu w Myszyńcu </w:t>
      </w:r>
      <w:r w:rsidR="00BB33B3">
        <w:rPr>
          <w:rFonts w:ascii="Times New Roman" w:hAnsi="Times New Roman" w:cs="Times New Roman"/>
          <w:color w:val="000000" w:themeColor="text1"/>
        </w:rPr>
        <w:br/>
      </w:r>
      <w:r w:rsidRPr="005B74F5">
        <w:rPr>
          <w:rFonts w:ascii="Times New Roman" w:hAnsi="Times New Roman" w:cs="Times New Roman"/>
          <w:color w:val="000000" w:themeColor="text1"/>
        </w:rPr>
        <w:t xml:space="preserve">i okolicach, ułatwiała ks. Skierkowskiemu znajomość z ks. Klemensem Sawickim – proboszczem po ks. Karwackim i Kuligowskim. </w:t>
      </w:r>
    </w:p>
    <w:p w14:paraId="20D95F12" w14:textId="7A33A63C" w:rsidR="005B74F5" w:rsidRPr="00BB33B3" w:rsidRDefault="005B74F5" w:rsidP="005B74F5">
      <w:p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lastRenderedPageBreak/>
        <w:tab/>
        <w:t xml:space="preserve">Skierkowski był wikariuszem u boku Sawickiego, gdy ten był proboszczem w Różanie. Gdy został proboszczem w Myszyńcu, </w:t>
      </w:r>
      <w:r w:rsidRPr="005B74F5">
        <w:rPr>
          <w:rFonts w:ascii="Times New Roman" w:hAnsi="Times New Roman" w:cs="Times New Roman"/>
          <w:color w:val="000000" w:themeColor="text1"/>
        </w:rPr>
        <w:br/>
        <w:t>ks. Skierkowski uzyskał konkretne wsparcie w gr</w:t>
      </w:r>
      <w:r w:rsidR="006E2FAD">
        <w:rPr>
          <w:rFonts w:ascii="Times New Roman" w:hAnsi="Times New Roman" w:cs="Times New Roman"/>
          <w:color w:val="000000" w:themeColor="text1"/>
        </w:rPr>
        <w:t>omadzeniu zbiorów kurpiowskich.</w:t>
      </w:r>
      <w:r w:rsidRPr="005B74F5">
        <w:rPr>
          <w:rStyle w:val="Odwoanieprzypisudolnego"/>
          <w:rFonts w:ascii="Times New Roman" w:hAnsi="Times New Roman" w:cs="Times New Roman"/>
          <w:color w:val="000000" w:themeColor="text1"/>
        </w:rPr>
        <w:footnoteReference w:id="16"/>
      </w:r>
      <w:r w:rsidR="00BB33B3">
        <w:rPr>
          <w:rFonts w:ascii="Times New Roman" w:hAnsi="Times New Roman" w:cs="Times New Roman"/>
          <w:color w:val="000000" w:themeColor="text1"/>
        </w:rPr>
        <w:t xml:space="preserve"> </w:t>
      </w:r>
      <w:r w:rsidR="006B27D6">
        <w:rPr>
          <w:rFonts w:ascii="Times New Roman" w:hAnsi="Times New Roman" w:cs="Times New Roman"/>
          <w:color w:val="000000" w:themeColor="text1"/>
        </w:rPr>
        <w:t>Oprócz „Puszczy Kurpiowskiej w p</w:t>
      </w:r>
      <w:r w:rsidRPr="005B74F5">
        <w:rPr>
          <w:rFonts w:ascii="Times New Roman" w:hAnsi="Times New Roman" w:cs="Times New Roman"/>
          <w:color w:val="000000" w:themeColor="text1"/>
        </w:rPr>
        <w:t>ieśni” i „Wesela na Kurpiach” ks. Skierkowski interesował się także obrz</w:t>
      </w:r>
      <w:r w:rsidR="006E2FAD">
        <w:rPr>
          <w:rFonts w:ascii="Times New Roman" w:hAnsi="Times New Roman" w:cs="Times New Roman"/>
          <w:color w:val="000000" w:themeColor="text1"/>
        </w:rPr>
        <w:t>ędami pogrzebowymi na Kurpiach.</w:t>
      </w:r>
      <w:r w:rsidRPr="005B74F5">
        <w:rPr>
          <w:rStyle w:val="Odwoanieprzypisudolnego"/>
          <w:rFonts w:ascii="Times New Roman" w:hAnsi="Times New Roman" w:cs="Times New Roman"/>
          <w:color w:val="000000" w:themeColor="text1"/>
        </w:rPr>
        <w:footnoteReference w:id="17"/>
      </w:r>
      <w:r w:rsidRPr="005B74F5">
        <w:rPr>
          <w:rFonts w:ascii="Times New Roman" w:hAnsi="Times New Roman" w:cs="Times New Roman"/>
          <w:color w:val="000000" w:themeColor="text1"/>
        </w:rPr>
        <w:t xml:space="preserve"> Wyniki swoich badań publikował w odcinkach w </w:t>
      </w:r>
      <w:r w:rsidR="00D46403">
        <w:rPr>
          <w:rFonts w:ascii="Times New Roman" w:hAnsi="Times New Roman" w:cs="Times New Roman"/>
          <w:color w:val="000000" w:themeColor="text1"/>
        </w:rPr>
        <w:t>„</w:t>
      </w:r>
      <w:r w:rsidRPr="005B74F5">
        <w:rPr>
          <w:rFonts w:ascii="Times New Roman" w:hAnsi="Times New Roman" w:cs="Times New Roman"/>
          <w:color w:val="000000" w:themeColor="text1"/>
        </w:rPr>
        <w:t>Głosie Mazowieckim</w:t>
      </w:r>
      <w:r w:rsidR="00D46403">
        <w:rPr>
          <w:rFonts w:ascii="Times New Roman" w:hAnsi="Times New Roman" w:cs="Times New Roman"/>
          <w:color w:val="000000" w:themeColor="text1"/>
        </w:rPr>
        <w:t>”</w:t>
      </w:r>
      <w:r w:rsidRPr="005B74F5">
        <w:rPr>
          <w:rFonts w:ascii="Times New Roman" w:hAnsi="Times New Roman" w:cs="Times New Roman"/>
          <w:color w:val="000000" w:themeColor="text1"/>
        </w:rPr>
        <w:t xml:space="preserve">. </w:t>
      </w:r>
    </w:p>
    <w:p w14:paraId="4E20E63E" w14:textId="77777777" w:rsidR="005B74F5" w:rsidRPr="005B74F5" w:rsidRDefault="005B74F5" w:rsidP="005B74F5">
      <w:p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b/>
          <w:color w:val="000000" w:themeColor="text1"/>
        </w:rPr>
        <w:tab/>
        <w:t xml:space="preserve">Ks. Władysław Skierkowski w pamięci Kurpiów. </w:t>
      </w:r>
    </w:p>
    <w:p w14:paraId="5F2DB4E9" w14:textId="2FC358D7" w:rsidR="005B74F5" w:rsidRPr="005B74F5" w:rsidRDefault="005B74F5" w:rsidP="005B74F5">
      <w:pPr>
        <w:spacing w:afterLines="160" w:after="384" w:line="288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t xml:space="preserve">Pośród wielu wybitnych osób związanych z Myszyńcem </w:t>
      </w:r>
      <w:r w:rsidRPr="005B74F5">
        <w:rPr>
          <w:rFonts w:ascii="Times New Roman" w:hAnsi="Times New Roman" w:cs="Times New Roman"/>
          <w:color w:val="000000" w:themeColor="text1"/>
        </w:rPr>
        <w:br/>
        <w:t>i Kurpiowszczyzną ks. Władysław Skierkowski zasługuje w pełni na miano mecenasa kultury kurpiowskiej. Ma szczególne zasługi dla tego regionu. Pasja zbieractwa i szerzenia kultury kurpiowskiej tego regionu, której poświęcił całe swoje życie dała mu poczucie zadowolenia i szczęścia</w:t>
      </w:r>
      <w:r w:rsidRPr="005B74F5">
        <w:rPr>
          <w:rFonts w:ascii="Times New Roman" w:hAnsi="Times New Roman" w:cs="Times New Roman"/>
          <w:vanish/>
          <w:color w:val="000000" w:themeColor="text1"/>
        </w:rPr>
        <w:t>ą</w:t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vanish/>
          <w:color w:val="000000" w:themeColor="text1"/>
        </w:rPr>
        <w:pgNum/>
      </w:r>
      <w:r w:rsidRPr="005B74F5">
        <w:rPr>
          <w:rFonts w:ascii="Times New Roman" w:hAnsi="Times New Roman" w:cs="Times New Roman"/>
          <w:color w:val="000000" w:themeColor="text1"/>
        </w:rPr>
        <w:t xml:space="preserve"> życiowego. Jeżeli można go porównać do kogoś, kto tak fascynował się </w:t>
      </w:r>
      <w:r w:rsidR="00BB33B3">
        <w:rPr>
          <w:rFonts w:ascii="Times New Roman" w:hAnsi="Times New Roman" w:cs="Times New Roman"/>
          <w:color w:val="000000" w:themeColor="text1"/>
        </w:rPr>
        <w:br/>
      </w:r>
      <w:r w:rsidRPr="005B74F5">
        <w:rPr>
          <w:rFonts w:ascii="Times New Roman" w:hAnsi="Times New Roman" w:cs="Times New Roman"/>
          <w:color w:val="000000" w:themeColor="text1"/>
        </w:rPr>
        <w:t xml:space="preserve">i żył kulturą kurpiowską to był to tylko Adam </w:t>
      </w:r>
      <w:proofErr w:type="spellStart"/>
      <w:r w:rsidRPr="005B74F5">
        <w:rPr>
          <w:rFonts w:ascii="Times New Roman" w:hAnsi="Times New Roman" w:cs="Times New Roman"/>
          <w:color w:val="000000" w:themeColor="text1"/>
        </w:rPr>
        <w:t>Chętnik</w:t>
      </w:r>
      <w:proofErr w:type="spellEnd"/>
      <w:r w:rsidRPr="005B74F5">
        <w:rPr>
          <w:rFonts w:ascii="Times New Roman" w:hAnsi="Times New Roman" w:cs="Times New Roman"/>
          <w:color w:val="000000" w:themeColor="text1"/>
        </w:rPr>
        <w:t xml:space="preserve">.   </w:t>
      </w:r>
    </w:p>
    <w:p w14:paraId="7782270F" w14:textId="74340DEA" w:rsidR="005B74F5" w:rsidRPr="005B74F5" w:rsidRDefault="005B74F5" w:rsidP="005B74F5">
      <w:p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tab/>
        <w:t xml:space="preserve">Poprzez swoją mrówczą pracę i zainteresowania, zachował dla przyszłych pokoleń ponad 2000 pieśni, obrzędy, folklor. Śmiało można stwierdzić, że stał się ambasadorem Kurpiów w Polsce i Europie.  </w:t>
      </w:r>
    </w:p>
    <w:p w14:paraId="5721512D" w14:textId="23A3CBDE" w:rsidR="005B74F5" w:rsidRPr="005B74F5" w:rsidRDefault="005B74F5" w:rsidP="005B74F5">
      <w:p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tab/>
        <w:t xml:space="preserve">Cieszy fakt, że okrągłe rocznice, szczególnie jego męczeńskiej śmierci, przynajmniej od 20 lat są uroczyście obchodzone. Coraz większa jest znajomość osoby ks. Skierkowskiego w naszym regionie. O jego dokonaniach i życiu pamięta się na Kurpiach nie tylko z okazji okrągłych rocznic, wieczornic czy lekcji. Jest obecny w życiu i kulturze codziennej Kurpiowszczyzny. Liczne tytuły książek, płyt pamiątkowych, ulice, </w:t>
      </w:r>
      <w:r w:rsidRPr="005B74F5">
        <w:rPr>
          <w:rFonts w:ascii="Times New Roman" w:hAnsi="Times New Roman" w:cs="Times New Roman"/>
          <w:color w:val="000000" w:themeColor="text1"/>
        </w:rPr>
        <w:lastRenderedPageBreak/>
        <w:t xml:space="preserve">Biblioteka czy Regionalne Centrum Kultury Kurpiowskiej, noszą imię </w:t>
      </w:r>
      <w:r w:rsidR="00BB33B3">
        <w:rPr>
          <w:rFonts w:ascii="Times New Roman" w:hAnsi="Times New Roman" w:cs="Times New Roman"/>
          <w:color w:val="000000" w:themeColor="text1"/>
        </w:rPr>
        <w:br/>
      </w:r>
      <w:r w:rsidRPr="005B74F5">
        <w:rPr>
          <w:rFonts w:ascii="Times New Roman" w:hAnsi="Times New Roman" w:cs="Times New Roman"/>
          <w:color w:val="000000" w:themeColor="text1"/>
        </w:rPr>
        <w:t>ks. Skierkowskiego. To pokazuje, jak wi</w:t>
      </w:r>
      <w:r w:rsidR="00BB33B3">
        <w:rPr>
          <w:rFonts w:ascii="Times New Roman" w:hAnsi="Times New Roman" w:cs="Times New Roman"/>
          <w:color w:val="000000" w:themeColor="text1"/>
        </w:rPr>
        <w:t xml:space="preserve">elkim szacunkiem </w:t>
      </w:r>
      <w:r w:rsidRPr="005B74F5">
        <w:rPr>
          <w:rFonts w:ascii="Times New Roman" w:hAnsi="Times New Roman" w:cs="Times New Roman"/>
          <w:color w:val="000000" w:themeColor="text1"/>
        </w:rPr>
        <w:t>i życzliwością społeczność Myszyńca traktuje wielkiego inspiratora ich kultury, zwyczajów.</w:t>
      </w:r>
    </w:p>
    <w:p w14:paraId="34340663" w14:textId="2E32F416" w:rsidR="005B74F5" w:rsidRPr="005B74F5" w:rsidRDefault="005B74F5" w:rsidP="005B74F5">
      <w:p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tab/>
        <w:t xml:space="preserve">Trudno sobie wyobrazić, dzisiaj dzieje Kurpiów bez pracy </w:t>
      </w:r>
      <w:r w:rsidRPr="005B74F5">
        <w:rPr>
          <w:rFonts w:ascii="Times New Roman" w:hAnsi="Times New Roman" w:cs="Times New Roman"/>
          <w:color w:val="000000" w:themeColor="text1"/>
        </w:rPr>
        <w:br/>
        <w:t xml:space="preserve">i zaangażowania ks. Skierkowskiego. Jego trud i wysiłek przynosiły piękny plon. Zebrał 2280 pieśni, które stały się inspiracją dla twórczości najwybitniejszych polskich kompozytorów, m.in. Karola Szymanowskiego, Andrzeja </w:t>
      </w:r>
      <w:proofErr w:type="spellStart"/>
      <w:r w:rsidRPr="005B74F5">
        <w:rPr>
          <w:rFonts w:ascii="Times New Roman" w:hAnsi="Times New Roman" w:cs="Times New Roman"/>
          <w:color w:val="000000" w:themeColor="text1"/>
        </w:rPr>
        <w:t>Pacyfika</w:t>
      </w:r>
      <w:proofErr w:type="spellEnd"/>
      <w:r w:rsidRPr="005B74F5">
        <w:rPr>
          <w:rFonts w:ascii="Times New Roman" w:hAnsi="Times New Roman" w:cs="Times New Roman"/>
          <w:color w:val="000000" w:themeColor="text1"/>
        </w:rPr>
        <w:t xml:space="preserve">, Witolda Lutosławskiego czy Stanisława </w:t>
      </w:r>
      <w:proofErr w:type="spellStart"/>
      <w:r w:rsidRPr="005B74F5">
        <w:rPr>
          <w:rFonts w:ascii="Times New Roman" w:hAnsi="Times New Roman" w:cs="Times New Roman"/>
          <w:color w:val="000000" w:themeColor="text1"/>
        </w:rPr>
        <w:t>Moryto</w:t>
      </w:r>
      <w:proofErr w:type="spellEnd"/>
      <w:r w:rsidRPr="005B74F5">
        <w:rPr>
          <w:rFonts w:ascii="Times New Roman" w:hAnsi="Times New Roman" w:cs="Times New Roman"/>
          <w:color w:val="000000" w:themeColor="text1"/>
        </w:rPr>
        <w:t xml:space="preserve">. </w:t>
      </w:r>
      <w:r w:rsidR="00BB33B3">
        <w:rPr>
          <w:rFonts w:ascii="Times New Roman" w:hAnsi="Times New Roman" w:cs="Times New Roman"/>
          <w:color w:val="000000" w:themeColor="text1"/>
        </w:rPr>
        <w:br/>
      </w:r>
      <w:r w:rsidRPr="005B74F5">
        <w:rPr>
          <w:rFonts w:ascii="Times New Roman" w:hAnsi="Times New Roman" w:cs="Times New Roman"/>
          <w:color w:val="000000" w:themeColor="text1"/>
        </w:rPr>
        <w:t xml:space="preserve">W 2011 roku odbył się koncert Filharmonii Narodowej </w:t>
      </w:r>
      <w:proofErr w:type="gramStart"/>
      <w:r w:rsidRPr="005B74F5">
        <w:rPr>
          <w:rFonts w:ascii="Times New Roman" w:hAnsi="Times New Roman" w:cs="Times New Roman"/>
          <w:color w:val="000000" w:themeColor="text1"/>
        </w:rPr>
        <w:t>inspirowany pieśniami</w:t>
      </w:r>
      <w:proofErr w:type="gramEnd"/>
      <w:r w:rsidRPr="005B74F5">
        <w:rPr>
          <w:rFonts w:ascii="Times New Roman" w:hAnsi="Times New Roman" w:cs="Times New Roman"/>
          <w:color w:val="000000" w:themeColor="text1"/>
        </w:rPr>
        <w:t xml:space="preserve"> kurpiowskimi ku czci ks. Skierkowskiego.</w:t>
      </w:r>
    </w:p>
    <w:p w14:paraId="4AE5D20A" w14:textId="73CAC662" w:rsidR="005B74F5" w:rsidRPr="005B74F5" w:rsidRDefault="005B74F5" w:rsidP="005B74F5">
      <w:p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tab/>
        <w:t>To dzięki kapłanowi, którego biskup Julian Nowowiejski</w:t>
      </w:r>
      <w:r w:rsidRPr="005B74F5">
        <w:rPr>
          <w:rFonts w:ascii="Times New Roman" w:hAnsi="Times New Roman" w:cs="Times New Roman"/>
          <w:color w:val="000000" w:themeColor="text1"/>
        </w:rPr>
        <w:br/>
        <w:t xml:space="preserve">z Płocka przysłał do pracy w Myszyńcu i dzięki polskim kompozytorom kurpiowska muzyka ludowa stała się własnością ogólnonarodową. Warto, </w:t>
      </w:r>
      <w:r w:rsidR="00BB33B3">
        <w:rPr>
          <w:rFonts w:ascii="Times New Roman" w:hAnsi="Times New Roman" w:cs="Times New Roman"/>
          <w:color w:val="000000" w:themeColor="text1"/>
        </w:rPr>
        <w:br/>
      </w:r>
      <w:r w:rsidRPr="005B74F5">
        <w:rPr>
          <w:rFonts w:ascii="Times New Roman" w:hAnsi="Times New Roman" w:cs="Times New Roman"/>
          <w:color w:val="000000" w:themeColor="text1"/>
        </w:rPr>
        <w:t xml:space="preserve">a nawet trzeba, młodym pokoleniom przybliżać tę niezwykłą postać badacza Kurpiowszczyzny. Temat tego referatu </w:t>
      </w:r>
      <w:proofErr w:type="gramStart"/>
      <w:r w:rsidRPr="005B74F5">
        <w:rPr>
          <w:rFonts w:ascii="Times New Roman" w:hAnsi="Times New Roman" w:cs="Times New Roman"/>
          <w:color w:val="000000" w:themeColor="text1"/>
        </w:rPr>
        <w:t>godny pochwały</w:t>
      </w:r>
      <w:proofErr w:type="gramEnd"/>
      <w:r w:rsidRPr="005B74F5">
        <w:rPr>
          <w:rFonts w:ascii="Times New Roman" w:hAnsi="Times New Roman" w:cs="Times New Roman"/>
          <w:color w:val="000000" w:themeColor="text1"/>
        </w:rPr>
        <w:t xml:space="preserve"> dla organizatorów, bo jak mawiał św. Jan Paweł II – tu wszystko się zaczęło.  </w:t>
      </w:r>
    </w:p>
    <w:p w14:paraId="6DB7ADCF" w14:textId="77777777" w:rsidR="005B74F5" w:rsidRDefault="005B74F5" w:rsidP="005B74F5">
      <w:p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5298800" w14:textId="77777777" w:rsidR="00BB33B3" w:rsidRDefault="00BB33B3" w:rsidP="005B74F5">
      <w:p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5533F24" w14:textId="77777777" w:rsidR="00BB33B3" w:rsidRDefault="00BB33B3" w:rsidP="005B74F5">
      <w:p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5AA2B6F" w14:textId="77777777" w:rsidR="00BB33B3" w:rsidRDefault="00BB33B3" w:rsidP="005B74F5">
      <w:p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7619BE3" w14:textId="77777777" w:rsidR="00BB33B3" w:rsidRPr="005B74F5" w:rsidRDefault="00BB33B3" w:rsidP="005B74F5">
      <w:p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A93D8C8" w14:textId="77777777" w:rsidR="005B74F5" w:rsidRPr="005B74F5" w:rsidRDefault="005B74F5" w:rsidP="005B74F5">
      <w:p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4F050CA" w14:textId="77777777" w:rsidR="005B74F5" w:rsidRDefault="005B74F5" w:rsidP="005B74F5">
      <w:pPr>
        <w:pStyle w:val="Akapitzlist"/>
        <w:spacing w:afterLines="160" w:after="384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</w:t>
      </w:r>
      <w:r w:rsidRPr="005B74F5">
        <w:rPr>
          <w:rFonts w:ascii="Times New Roman" w:hAnsi="Times New Roman" w:cs="Times New Roman"/>
          <w:b/>
          <w:color w:val="000000" w:themeColor="text1"/>
        </w:rPr>
        <w:t>BIBLIOGRAFIA</w:t>
      </w:r>
    </w:p>
    <w:p w14:paraId="2C51159F" w14:textId="77777777" w:rsidR="00BB33B3" w:rsidRPr="005B74F5" w:rsidRDefault="00BB33B3" w:rsidP="005B74F5">
      <w:pPr>
        <w:pStyle w:val="Akapitzlist"/>
        <w:spacing w:afterLines="160" w:after="384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25830F3" w14:textId="6FE7815D" w:rsidR="005B74F5" w:rsidRPr="005B74F5" w:rsidRDefault="005B74F5" w:rsidP="005B74F5">
      <w:pPr>
        <w:pStyle w:val="Akapitzlist"/>
        <w:numPr>
          <w:ilvl w:val="0"/>
          <w:numId w:val="3"/>
        </w:num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t xml:space="preserve">A. </w:t>
      </w:r>
      <w:proofErr w:type="spellStart"/>
      <w:r w:rsidRPr="005B74F5">
        <w:rPr>
          <w:rFonts w:ascii="Times New Roman" w:hAnsi="Times New Roman" w:cs="Times New Roman"/>
          <w:color w:val="000000" w:themeColor="text1"/>
        </w:rPr>
        <w:t>Chętnik</w:t>
      </w:r>
      <w:proofErr w:type="spellEnd"/>
      <w:r w:rsidRPr="005B74F5">
        <w:rPr>
          <w:rFonts w:ascii="Times New Roman" w:hAnsi="Times New Roman" w:cs="Times New Roman"/>
          <w:color w:val="000000" w:themeColor="text1"/>
        </w:rPr>
        <w:t>, Wesele na Kurpiach, Ziemia 1928, s</w:t>
      </w:r>
      <w:r w:rsidR="006F5CA4">
        <w:rPr>
          <w:rFonts w:ascii="Times New Roman" w:hAnsi="Times New Roman" w:cs="Times New Roman"/>
          <w:color w:val="000000" w:themeColor="text1"/>
        </w:rPr>
        <w:t>tr</w:t>
      </w:r>
      <w:r w:rsidRPr="005B74F5">
        <w:rPr>
          <w:rFonts w:ascii="Times New Roman" w:hAnsi="Times New Roman" w:cs="Times New Roman"/>
          <w:color w:val="000000" w:themeColor="text1"/>
        </w:rPr>
        <w:t xml:space="preserve">. 13. </w:t>
      </w:r>
    </w:p>
    <w:p w14:paraId="2C5A8C68" w14:textId="77777777" w:rsidR="005B74F5" w:rsidRPr="005B74F5" w:rsidRDefault="005B74F5" w:rsidP="005B74F5">
      <w:pPr>
        <w:pStyle w:val="Akapitzlist"/>
        <w:numPr>
          <w:ilvl w:val="0"/>
          <w:numId w:val="4"/>
        </w:num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t xml:space="preserve">A. Chybiński, Wspomnienie pośmiertne o Władysławie Skierkowskim, Poradnik Muzyczny 1949. </w:t>
      </w:r>
    </w:p>
    <w:p w14:paraId="28C9391D" w14:textId="783AA5E1" w:rsidR="005B74F5" w:rsidRPr="005B74F5" w:rsidRDefault="005B74F5" w:rsidP="005B74F5">
      <w:pPr>
        <w:pStyle w:val="Akapitzlist"/>
        <w:numPr>
          <w:ilvl w:val="0"/>
          <w:numId w:val="5"/>
        </w:num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t xml:space="preserve">A. </w:t>
      </w:r>
      <w:proofErr w:type="spellStart"/>
      <w:r w:rsidR="006B27D6">
        <w:rPr>
          <w:rFonts w:ascii="Times New Roman" w:hAnsi="Times New Roman" w:cs="Times New Roman"/>
          <w:color w:val="000000" w:themeColor="text1"/>
        </w:rPr>
        <w:t>Maciesza</w:t>
      </w:r>
      <w:proofErr w:type="spellEnd"/>
      <w:r w:rsidR="006B27D6">
        <w:rPr>
          <w:rFonts w:ascii="Times New Roman" w:hAnsi="Times New Roman" w:cs="Times New Roman"/>
          <w:color w:val="000000" w:themeColor="text1"/>
        </w:rPr>
        <w:t>, Puszcza Kurpiowska w p</w:t>
      </w:r>
      <w:r w:rsidRPr="005B74F5">
        <w:rPr>
          <w:rFonts w:ascii="Times New Roman" w:hAnsi="Times New Roman" w:cs="Times New Roman"/>
          <w:color w:val="000000" w:themeColor="text1"/>
        </w:rPr>
        <w:t>ieśni „Dziennik Płocki”, R. V: 1926, nr 38, s</w:t>
      </w:r>
      <w:r w:rsidR="006F5CA4">
        <w:rPr>
          <w:rFonts w:ascii="Times New Roman" w:hAnsi="Times New Roman" w:cs="Times New Roman"/>
          <w:color w:val="000000" w:themeColor="text1"/>
        </w:rPr>
        <w:t>tr</w:t>
      </w:r>
      <w:r w:rsidRPr="005B74F5">
        <w:rPr>
          <w:rFonts w:ascii="Times New Roman" w:hAnsi="Times New Roman" w:cs="Times New Roman"/>
          <w:color w:val="000000" w:themeColor="text1"/>
        </w:rPr>
        <w:t>. 3.</w:t>
      </w:r>
    </w:p>
    <w:p w14:paraId="4AA0E460" w14:textId="7CFAA86A" w:rsidR="005B74F5" w:rsidRPr="005B74F5" w:rsidRDefault="005B74F5" w:rsidP="005B74F5">
      <w:pPr>
        <w:pStyle w:val="Akapitzlist"/>
        <w:numPr>
          <w:ilvl w:val="0"/>
          <w:numId w:val="5"/>
        </w:num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t xml:space="preserve">Bernard </w:t>
      </w:r>
      <w:proofErr w:type="spellStart"/>
      <w:r w:rsidRPr="005B74F5">
        <w:rPr>
          <w:rFonts w:ascii="Times New Roman" w:hAnsi="Times New Roman" w:cs="Times New Roman"/>
          <w:color w:val="000000" w:themeColor="text1"/>
        </w:rPr>
        <w:t>Kielak</w:t>
      </w:r>
      <w:proofErr w:type="spellEnd"/>
      <w:r w:rsidRPr="005B74F5">
        <w:rPr>
          <w:rFonts w:ascii="Times New Roman" w:hAnsi="Times New Roman" w:cs="Times New Roman"/>
          <w:color w:val="000000" w:themeColor="text1"/>
        </w:rPr>
        <w:t xml:space="preserve">, Adam </w:t>
      </w:r>
      <w:proofErr w:type="spellStart"/>
      <w:r w:rsidRPr="005B74F5">
        <w:rPr>
          <w:rFonts w:ascii="Times New Roman" w:hAnsi="Times New Roman" w:cs="Times New Roman"/>
          <w:color w:val="000000" w:themeColor="text1"/>
        </w:rPr>
        <w:t>Chętnik</w:t>
      </w:r>
      <w:proofErr w:type="spellEnd"/>
      <w:r w:rsidRPr="005B74F5">
        <w:rPr>
          <w:rFonts w:ascii="Times New Roman" w:hAnsi="Times New Roman" w:cs="Times New Roman"/>
          <w:color w:val="000000" w:themeColor="text1"/>
        </w:rPr>
        <w:t xml:space="preserve"> i Władysław </w:t>
      </w:r>
      <w:proofErr w:type="gramStart"/>
      <w:r w:rsidRPr="005B74F5">
        <w:rPr>
          <w:rFonts w:ascii="Times New Roman" w:hAnsi="Times New Roman" w:cs="Times New Roman"/>
          <w:color w:val="000000" w:themeColor="text1"/>
        </w:rPr>
        <w:t>Skierkowski – Widzenie</w:t>
      </w:r>
      <w:proofErr w:type="gramEnd"/>
      <w:r w:rsidRPr="005B74F5">
        <w:rPr>
          <w:rFonts w:ascii="Times New Roman" w:hAnsi="Times New Roman" w:cs="Times New Roman"/>
          <w:color w:val="000000" w:themeColor="text1"/>
        </w:rPr>
        <w:t xml:space="preserve"> regionu kurpiowskiego Puszczy Zielonej, zeszyt naukowy OTN, T. 19 s</w:t>
      </w:r>
      <w:r w:rsidR="006F5CA4">
        <w:rPr>
          <w:rFonts w:ascii="Times New Roman" w:hAnsi="Times New Roman" w:cs="Times New Roman"/>
          <w:color w:val="000000" w:themeColor="text1"/>
        </w:rPr>
        <w:t>tr</w:t>
      </w:r>
      <w:r w:rsidRPr="005B74F5">
        <w:rPr>
          <w:rFonts w:ascii="Times New Roman" w:hAnsi="Times New Roman" w:cs="Times New Roman"/>
          <w:color w:val="000000" w:themeColor="text1"/>
        </w:rPr>
        <w:t>. 12.</w:t>
      </w:r>
    </w:p>
    <w:p w14:paraId="196624B9" w14:textId="371BD821" w:rsidR="005B74F5" w:rsidRPr="005B74F5" w:rsidRDefault="005B74F5" w:rsidP="005B74F5">
      <w:pPr>
        <w:pStyle w:val="Akapitzlist"/>
        <w:numPr>
          <w:ilvl w:val="0"/>
          <w:numId w:val="5"/>
        </w:num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t>M. Grzybowski, Władysław Skierkowski 1486 – 1941, Myszyniec 2021, s</w:t>
      </w:r>
      <w:r w:rsidR="006F5CA4">
        <w:rPr>
          <w:rFonts w:ascii="Times New Roman" w:hAnsi="Times New Roman" w:cs="Times New Roman"/>
          <w:color w:val="000000" w:themeColor="text1"/>
        </w:rPr>
        <w:t>tr</w:t>
      </w:r>
      <w:r w:rsidRPr="005B74F5">
        <w:rPr>
          <w:rFonts w:ascii="Times New Roman" w:hAnsi="Times New Roman" w:cs="Times New Roman"/>
          <w:color w:val="000000" w:themeColor="text1"/>
        </w:rPr>
        <w:t>. 43.</w:t>
      </w:r>
    </w:p>
    <w:p w14:paraId="7E9B8B9E" w14:textId="423F39F0" w:rsidR="005B74F5" w:rsidRPr="005B74F5" w:rsidRDefault="005B74F5" w:rsidP="005B74F5">
      <w:pPr>
        <w:pStyle w:val="Akapitzlist"/>
        <w:numPr>
          <w:ilvl w:val="0"/>
          <w:numId w:val="5"/>
        </w:num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t xml:space="preserve">Katarzyna Stokłosa-Fus, ksiądz Władysław Skierkowski </w:t>
      </w:r>
      <w:r w:rsidR="00BB33B3">
        <w:rPr>
          <w:rFonts w:ascii="Times New Roman" w:hAnsi="Times New Roman" w:cs="Times New Roman"/>
          <w:color w:val="000000" w:themeColor="text1"/>
        </w:rPr>
        <w:br/>
      </w:r>
      <w:r w:rsidRPr="005B74F5">
        <w:rPr>
          <w:rFonts w:ascii="Times New Roman" w:hAnsi="Times New Roman" w:cs="Times New Roman"/>
          <w:color w:val="000000" w:themeColor="text1"/>
        </w:rPr>
        <w:t>w służbie Bogu i ojczyźnie, Płock 2006, s</w:t>
      </w:r>
      <w:r w:rsidR="006F5CA4">
        <w:rPr>
          <w:rFonts w:ascii="Times New Roman" w:hAnsi="Times New Roman" w:cs="Times New Roman"/>
          <w:color w:val="000000" w:themeColor="text1"/>
        </w:rPr>
        <w:t>tr</w:t>
      </w:r>
      <w:r w:rsidRPr="005B74F5">
        <w:rPr>
          <w:rFonts w:ascii="Times New Roman" w:hAnsi="Times New Roman" w:cs="Times New Roman"/>
          <w:color w:val="000000" w:themeColor="text1"/>
        </w:rPr>
        <w:t>. 15</w:t>
      </w:r>
      <w:r w:rsidR="006E2FAD">
        <w:rPr>
          <w:rFonts w:ascii="Times New Roman" w:hAnsi="Times New Roman" w:cs="Times New Roman"/>
          <w:color w:val="000000" w:themeColor="text1"/>
        </w:rPr>
        <w:t>.</w:t>
      </w:r>
    </w:p>
    <w:p w14:paraId="3048385E" w14:textId="0E9E7EC3" w:rsidR="005B74F5" w:rsidRPr="005B74F5" w:rsidRDefault="005B74F5" w:rsidP="005B74F5">
      <w:pPr>
        <w:pStyle w:val="Akapitzlist"/>
        <w:numPr>
          <w:ilvl w:val="0"/>
          <w:numId w:val="5"/>
        </w:num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t xml:space="preserve">M. Grzybowski, Posługi </w:t>
      </w:r>
      <w:proofErr w:type="gramStart"/>
      <w:r w:rsidRPr="005B74F5">
        <w:rPr>
          <w:rFonts w:ascii="Times New Roman" w:hAnsi="Times New Roman" w:cs="Times New Roman"/>
          <w:color w:val="000000" w:themeColor="text1"/>
        </w:rPr>
        <w:t>sakramentalno-pastoralne Antoniego</w:t>
      </w:r>
      <w:proofErr w:type="gramEnd"/>
      <w:r w:rsidRPr="005B74F5">
        <w:rPr>
          <w:rFonts w:ascii="Times New Roman" w:hAnsi="Times New Roman" w:cs="Times New Roman"/>
          <w:color w:val="000000" w:themeColor="text1"/>
        </w:rPr>
        <w:t xml:space="preserve"> Juliana Nowowiejskiego biskupa płockiego (1908 </w:t>
      </w:r>
      <w:r w:rsidRPr="005B74F5">
        <w:rPr>
          <w:rFonts w:ascii="Times New Roman" w:hAnsi="Times New Roman" w:cs="Times New Roman"/>
        </w:rPr>
        <w:t xml:space="preserve">– </w:t>
      </w:r>
      <w:r w:rsidRPr="005B74F5">
        <w:rPr>
          <w:rFonts w:ascii="Times New Roman" w:hAnsi="Times New Roman" w:cs="Times New Roman"/>
          <w:color w:val="000000" w:themeColor="text1"/>
        </w:rPr>
        <w:t xml:space="preserve">1941), </w:t>
      </w:r>
      <w:r w:rsidR="00BB33B3">
        <w:rPr>
          <w:rFonts w:ascii="Times New Roman" w:hAnsi="Times New Roman" w:cs="Times New Roman"/>
          <w:color w:val="000000" w:themeColor="text1"/>
        </w:rPr>
        <w:br/>
      </w:r>
      <w:r w:rsidRPr="005B74F5">
        <w:rPr>
          <w:rFonts w:ascii="Times New Roman" w:hAnsi="Times New Roman" w:cs="Times New Roman"/>
          <w:color w:val="000000" w:themeColor="text1"/>
        </w:rPr>
        <w:t>w: Arcybiskup Antonii Julian Nowowiejski, w pięć</w:t>
      </w:r>
      <w:r w:rsidR="006E2FAD">
        <w:rPr>
          <w:rFonts w:ascii="Times New Roman" w:hAnsi="Times New Roman" w:cs="Times New Roman"/>
          <w:color w:val="000000" w:themeColor="text1"/>
        </w:rPr>
        <w:t>dziesiątą rocznicę męczeńskiej</w:t>
      </w:r>
      <w:r w:rsidRPr="005B74F5">
        <w:rPr>
          <w:rFonts w:ascii="Times New Roman" w:hAnsi="Times New Roman" w:cs="Times New Roman"/>
          <w:color w:val="000000" w:themeColor="text1"/>
        </w:rPr>
        <w:t xml:space="preserve"> śmierci, Płock 1991, s</w:t>
      </w:r>
      <w:r w:rsidR="006F5CA4">
        <w:rPr>
          <w:rFonts w:ascii="Times New Roman" w:hAnsi="Times New Roman" w:cs="Times New Roman"/>
          <w:color w:val="000000" w:themeColor="text1"/>
        </w:rPr>
        <w:t>tr</w:t>
      </w:r>
      <w:r w:rsidRPr="005B74F5">
        <w:rPr>
          <w:rFonts w:ascii="Times New Roman" w:hAnsi="Times New Roman" w:cs="Times New Roman"/>
          <w:color w:val="000000" w:themeColor="text1"/>
        </w:rPr>
        <w:t xml:space="preserve">. 164.   </w:t>
      </w:r>
    </w:p>
    <w:p w14:paraId="5DA72D50" w14:textId="77777777" w:rsidR="005B74F5" w:rsidRPr="005B74F5" w:rsidRDefault="005B74F5" w:rsidP="005B74F5">
      <w:pPr>
        <w:pStyle w:val="Akapitzlist"/>
        <w:numPr>
          <w:ilvl w:val="0"/>
          <w:numId w:val="5"/>
        </w:num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t xml:space="preserve">S. </w:t>
      </w:r>
      <w:proofErr w:type="spellStart"/>
      <w:r w:rsidRPr="005B74F5">
        <w:rPr>
          <w:rFonts w:ascii="Times New Roman" w:hAnsi="Times New Roman" w:cs="Times New Roman"/>
          <w:color w:val="000000" w:themeColor="text1"/>
        </w:rPr>
        <w:t>Pajka</w:t>
      </w:r>
      <w:proofErr w:type="spellEnd"/>
      <w:r w:rsidRPr="005B74F5">
        <w:rPr>
          <w:rFonts w:ascii="Times New Roman" w:hAnsi="Times New Roman" w:cs="Times New Roman"/>
          <w:color w:val="000000" w:themeColor="text1"/>
        </w:rPr>
        <w:t xml:space="preserve">, Rozsławił Kurpiów, o księdzu Władysławie Skierkowskim, Notatki płockie 1999. </w:t>
      </w:r>
    </w:p>
    <w:p w14:paraId="7182349F" w14:textId="77777777" w:rsidR="005B74F5" w:rsidRPr="005B74F5" w:rsidRDefault="005B74F5" w:rsidP="005B74F5">
      <w:pPr>
        <w:pStyle w:val="Akapitzlist"/>
        <w:numPr>
          <w:ilvl w:val="0"/>
          <w:numId w:val="5"/>
        </w:num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t xml:space="preserve">T. Żebrowski, Ksiądz Władysław Skierkowski (1886 </w:t>
      </w:r>
      <w:r w:rsidRPr="005B74F5">
        <w:rPr>
          <w:rFonts w:ascii="Times New Roman" w:hAnsi="Times New Roman" w:cs="Times New Roman"/>
        </w:rPr>
        <w:t xml:space="preserve">– </w:t>
      </w:r>
      <w:r w:rsidRPr="005B74F5">
        <w:rPr>
          <w:rFonts w:ascii="Times New Roman" w:hAnsi="Times New Roman" w:cs="Times New Roman"/>
          <w:color w:val="000000" w:themeColor="text1"/>
        </w:rPr>
        <w:t>1941) Folklorysta zbieracz ludowych pieśni kurpiowskich, „Studia Płockie”, T. 39, Płock 2021.</w:t>
      </w:r>
    </w:p>
    <w:p w14:paraId="2B299A72" w14:textId="7171B8C2" w:rsidR="005B74F5" w:rsidRPr="005B74F5" w:rsidRDefault="005B74F5" w:rsidP="005B74F5">
      <w:pPr>
        <w:pStyle w:val="Akapitzlist"/>
        <w:numPr>
          <w:ilvl w:val="0"/>
          <w:numId w:val="5"/>
        </w:num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t xml:space="preserve">W. Jezusek, Ks. kan. Skierkowski Władysław proboszcz parafii Imielnica, Mies. Past. </w:t>
      </w:r>
      <w:proofErr w:type="spellStart"/>
      <w:r w:rsidRPr="005B74F5">
        <w:rPr>
          <w:rFonts w:ascii="Times New Roman" w:hAnsi="Times New Roman" w:cs="Times New Roman"/>
          <w:color w:val="000000" w:themeColor="text1"/>
        </w:rPr>
        <w:t>Płoc</w:t>
      </w:r>
      <w:proofErr w:type="spellEnd"/>
      <w:r w:rsidRPr="005B74F5">
        <w:rPr>
          <w:rFonts w:ascii="Times New Roman" w:hAnsi="Times New Roman" w:cs="Times New Roman"/>
          <w:color w:val="000000" w:themeColor="text1"/>
        </w:rPr>
        <w:t xml:space="preserve">. 1948 </w:t>
      </w:r>
      <w:proofErr w:type="gramStart"/>
      <w:r w:rsidRPr="005B74F5">
        <w:rPr>
          <w:rFonts w:ascii="Times New Roman" w:hAnsi="Times New Roman" w:cs="Times New Roman"/>
          <w:color w:val="000000" w:themeColor="text1"/>
        </w:rPr>
        <w:t>nr</w:t>
      </w:r>
      <w:proofErr w:type="gramEnd"/>
      <w:r w:rsidRPr="005B74F5">
        <w:rPr>
          <w:rFonts w:ascii="Times New Roman" w:hAnsi="Times New Roman" w:cs="Times New Roman"/>
          <w:color w:val="000000" w:themeColor="text1"/>
        </w:rPr>
        <w:t xml:space="preserve"> 7 – 8, s</w:t>
      </w:r>
      <w:r w:rsidR="006F5CA4">
        <w:rPr>
          <w:rFonts w:ascii="Times New Roman" w:hAnsi="Times New Roman" w:cs="Times New Roman"/>
          <w:color w:val="000000" w:themeColor="text1"/>
        </w:rPr>
        <w:t>tr</w:t>
      </w:r>
      <w:r w:rsidRPr="005B74F5">
        <w:rPr>
          <w:rFonts w:ascii="Times New Roman" w:hAnsi="Times New Roman" w:cs="Times New Roman"/>
          <w:color w:val="000000" w:themeColor="text1"/>
        </w:rPr>
        <w:t>. 327.</w:t>
      </w:r>
    </w:p>
    <w:p w14:paraId="7616C36E" w14:textId="29AC08D8" w:rsidR="005B74F5" w:rsidRPr="005B74F5" w:rsidRDefault="005B74F5" w:rsidP="005B74F5">
      <w:pPr>
        <w:pStyle w:val="Akapitzlist"/>
        <w:numPr>
          <w:ilvl w:val="0"/>
          <w:numId w:val="5"/>
        </w:num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t>W. Ski</w:t>
      </w:r>
      <w:r w:rsidR="006B27D6">
        <w:rPr>
          <w:rFonts w:ascii="Times New Roman" w:hAnsi="Times New Roman" w:cs="Times New Roman"/>
          <w:color w:val="000000" w:themeColor="text1"/>
        </w:rPr>
        <w:t>erkowski, Puszcza Kurpiowska w p</w:t>
      </w:r>
      <w:r w:rsidRPr="005B74F5">
        <w:rPr>
          <w:rFonts w:ascii="Times New Roman" w:hAnsi="Times New Roman" w:cs="Times New Roman"/>
          <w:color w:val="000000" w:themeColor="text1"/>
        </w:rPr>
        <w:t xml:space="preserve">ieśni, Dzieła wybrane, Ostrołęka 2000. </w:t>
      </w:r>
    </w:p>
    <w:p w14:paraId="62543FC1" w14:textId="788A646A" w:rsidR="005B74F5" w:rsidRPr="005B74F5" w:rsidRDefault="005B74F5" w:rsidP="005B74F5">
      <w:pPr>
        <w:pStyle w:val="Akapitzlist"/>
        <w:numPr>
          <w:ilvl w:val="0"/>
          <w:numId w:val="5"/>
        </w:num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5B74F5">
        <w:rPr>
          <w:rFonts w:ascii="Times New Roman" w:hAnsi="Times New Roman" w:cs="Times New Roman"/>
          <w:color w:val="000000" w:themeColor="text1"/>
        </w:rPr>
        <w:t xml:space="preserve">Z. Jaroszewski, Biblia w świadomości oraz żywej kulturze </w:t>
      </w:r>
      <w:r w:rsidR="00BB33B3">
        <w:rPr>
          <w:rFonts w:ascii="Times New Roman" w:hAnsi="Times New Roman" w:cs="Times New Roman"/>
          <w:color w:val="000000" w:themeColor="text1"/>
        </w:rPr>
        <w:br/>
      </w:r>
      <w:r w:rsidRPr="005B74F5">
        <w:rPr>
          <w:rFonts w:ascii="Times New Roman" w:hAnsi="Times New Roman" w:cs="Times New Roman"/>
          <w:color w:val="000000" w:themeColor="text1"/>
        </w:rPr>
        <w:t xml:space="preserve">i tradycji Kurpiów, Myszyniec 2017. </w:t>
      </w:r>
    </w:p>
    <w:p w14:paraId="551EC56D" w14:textId="77777777" w:rsidR="005B74F5" w:rsidRPr="005B74F5" w:rsidRDefault="005B74F5" w:rsidP="005B74F5">
      <w:pPr>
        <w:pStyle w:val="Akapitzlist"/>
        <w:spacing w:afterLines="160" w:after="384" w:line="288" w:lineRule="auto"/>
        <w:ind w:left="1260"/>
        <w:jc w:val="both"/>
        <w:rPr>
          <w:rFonts w:ascii="Times New Roman" w:hAnsi="Times New Roman" w:cs="Times New Roman"/>
          <w:color w:val="000000" w:themeColor="text1"/>
        </w:rPr>
      </w:pPr>
    </w:p>
    <w:p w14:paraId="37313013" w14:textId="77777777" w:rsidR="00797ABA" w:rsidRPr="005B74F5" w:rsidRDefault="00797ABA" w:rsidP="005B74F5">
      <w:pPr>
        <w:spacing w:afterLines="160" w:after="384" w:line="288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797ABA" w:rsidRPr="005B74F5" w:rsidSect="001F54BD">
      <w:headerReference w:type="even" r:id="rId9"/>
      <w:headerReference w:type="default" r:id="rId10"/>
      <w:pgSz w:w="8391" w:h="11907" w:code="11"/>
      <w:pgMar w:top="567" w:right="851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234B6" w14:textId="77777777" w:rsidR="00F929DC" w:rsidRDefault="00F929DC" w:rsidP="0003664D">
      <w:pPr>
        <w:spacing w:after="0" w:line="240" w:lineRule="auto"/>
      </w:pPr>
      <w:r>
        <w:separator/>
      </w:r>
    </w:p>
  </w:endnote>
  <w:endnote w:type="continuationSeparator" w:id="0">
    <w:p w14:paraId="251CB153" w14:textId="77777777" w:rsidR="00F929DC" w:rsidRDefault="00F929DC" w:rsidP="0003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EE484" w14:textId="77777777" w:rsidR="00F929DC" w:rsidRDefault="00F929DC" w:rsidP="0003664D">
      <w:pPr>
        <w:spacing w:after="0" w:line="240" w:lineRule="auto"/>
      </w:pPr>
      <w:r>
        <w:separator/>
      </w:r>
    </w:p>
  </w:footnote>
  <w:footnote w:type="continuationSeparator" w:id="0">
    <w:p w14:paraId="7DDA9900" w14:textId="77777777" w:rsidR="00F929DC" w:rsidRDefault="00F929DC" w:rsidP="0003664D">
      <w:pPr>
        <w:spacing w:after="0" w:line="240" w:lineRule="auto"/>
      </w:pPr>
      <w:r>
        <w:continuationSeparator/>
      </w:r>
    </w:p>
  </w:footnote>
  <w:footnote w:id="1">
    <w:p w14:paraId="0A28356C" w14:textId="15751D21" w:rsidR="005B74F5" w:rsidRPr="00E56ED1" w:rsidRDefault="005B74F5" w:rsidP="005B74F5">
      <w:pPr>
        <w:pStyle w:val="Tekstprzypisudolnego"/>
        <w:jc w:val="both"/>
        <w:rPr>
          <w:rFonts w:ascii="Times New Roman" w:hAnsi="Times New Roman" w:cs="Times New Roman"/>
        </w:rPr>
      </w:pPr>
      <w:r w:rsidRPr="00E56ED1">
        <w:rPr>
          <w:rStyle w:val="Odwoanieprzypisudolnego"/>
          <w:rFonts w:ascii="Times New Roman" w:hAnsi="Times New Roman" w:cs="Times New Roman"/>
        </w:rPr>
        <w:footnoteRef/>
      </w:r>
      <w:r w:rsidRPr="00E56ED1">
        <w:rPr>
          <w:rFonts w:ascii="Times New Roman" w:hAnsi="Times New Roman" w:cs="Times New Roman"/>
        </w:rPr>
        <w:t xml:space="preserve"> Por. M. Grzybowski, Posługi </w:t>
      </w:r>
      <w:proofErr w:type="gramStart"/>
      <w:r w:rsidRPr="00E56ED1">
        <w:rPr>
          <w:rFonts w:ascii="Times New Roman" w:hAnsi="Times New Roman" w:cs="Times New Roman"/>
        </w:rPr>
        <w:t>sakramentalno-pastoralne Antoniego</w:t>
      </w:r>
      <w:proofErr w:type="gramEnd"/>
      <w:r w:rsidRPr="00E56ED1">
        <w:rPr>
          <w:rFonts w:ascii="Times New Roman" w:hAnsi="Times New Roman" w:cs="Times New Roman"/>
        </w:rPr>
        <w:t xml:space="preserve"> Juliana Nowowiejskiego biskupa płockiego (1908 </w:t>
      </w:r>
      <w:r w:rsidRPr="00E56ED1">
        <w:rPr>
          <w:rFonts w:ascii="Times New Roman" w:hAnsi="Times New Roman" w:cs="Times New Roman"/>
          <w:color w:val="000000" w:themeColor="text1"/>
        </w:rPr>
        <w:t xml:space="preserve">– </w:t>
      </w:r>
      <w:r w:rsidRPr="00E56ED1">
        <w:rPr>
          <w:rFonts w:ascii="Times New Roman" w:hAnsi="Times New Roman" w:cs="Times New Roman"/>
        </w:rPr>
        <w:t>1941), w: Arcybiskup Antonii Julian Nowowiejski, w pięć</w:t>
      </w:r>
      <w:r w:rsidR="009C5778">
        <w:rPr>
          <w:rFonts w:ascii="Times New Roman" w:hAnsi="Times New Roman" w:cs="Times New Roman"/>
        </w:rPr>
        <w:t>dziesiątą rocznicę męczeńskiej</w:t>
      </w:r>
      <w:r w:rsidRPr="00E56ED1">
        <w:rPr>
          <w:rFonts w:ascii="Times New Roman" w:hAnsi="Times New Roman" w:cs="Times New Roman"/>
        </w:rPr>
        <w:t xml:space="preserve"> śmierci, Płock 1991, s</w:t>
      </w:r>
      <w:r w:rsidR="00D40C38">
        <w:rPr>
          <w:rFonts w:ascii="Times New Roman" w:hAnsi="Times New Roman" w:cs="Times New Roman"/>
        </w:rPr>
        <w:t>tr</w:t>
      </w:r>
      <w:r w:rsidRPr="00E56ED1">
        <w:rPr>
          <w:rFonts w:ascii="Times New Roman" w:hAnsi="Times New Roman" w:cs="Times New Roman"/>
        </w:rPr>
        <w:t xml:space="preserve">. 164.   </w:t>
      </w:r>
    </w:p>
  </w:footnote>
  <w:footnote w:id="2">
    <w:p w14:paraId="43961A1F" w14:textId="48EB3FC6" w:rsidR="005B74F5" w:rsidRPr="00E56ED1" w:rsidRDefault="005B74F5" w:rsidP="005B74F5">
      <w:pPr>
        <w:pStyle w:val="Tekstprzypisudolnego"/>
        <w:jc w:val="both"/>
        <w:rPr>
          <w:rFonts w:ascii="Times New Roman" w:hAnsi="Times New Roman" w:cs="Times New Roman"/>
        </w:rPr>
      </w:pPr>
      <w:r w:rsidRPr="00E56ED1">
        <w:rPr>
          <w:rStyle w:val="Odwoanieprzypisudolnego"/>
          <w:rFonts w:ascii="Times New Roman" w:hAnsi="Times New Roman" w:cs="Times New Roman"/>
        </w:rPr>
        <w:footnoteRef/>
      </w:r>
      <w:r w:rsidRPr="00E56ED1">
        <w:rPr>
          <w:rFonts w:ascii="Times New Roman" w:hAnsi="Times New Roman" w:cs="Times New Roman"/>
        </w:rPr>
        <w:t xml:space="preserve"> Por. </w:t>
      </w:r>
      <w:proofErr w:type="spellStart"/>
      <w:r w:rsidRPr="00E56ED1">
        <w:rPr>
          <w:rFonts w:ascii="Times New Roman" w:hAnsi="Times New Roman" w:cs="Times New Roman"/>
        </w:rPr>
        <w:t>Koziczynek</w:t>
      </w:r>
      <w:proofErr w:type="spellEnd"/>
      <w:r w:rsidRPr="00E56ED1">
        <w:rPr>
          <w:rFonts w:ascii="Times New Roman" w:hAnsi="Times New Roman" w:cs="Times New Roman"/>
        </w:rPr>
        <w:t>, pow. ciechanowski, „Głos Mazowiecki”. Katolickie Pismo Codzienne, R. I: 1933, nr 150 s</w:t>
      </w:r>
      <w:r w:rsidR="00D40C38">
        <w:rPr>
          <w:rFonts w:ascii="Times New Roman" w:hAnsi="Times New Roman" w:cs="Times New Roman"/>
        </w:rPr>
        <w:t>tr</w:t>
      </w:r>
      <w:r w:rsidRPr="00E56ED1">
        <w:rPr>
          <w:rFonts w:ascii="Times New Roman" w:hAnsi="Times New Roman" w:cs="Times New Roman"/>
        </w:rPr>
        <w:t xml:space="preserve">. 4. </w:t>
      </w:r>
    </w:p>
  </w:footnote>
  <w:footnote w:id="3">
    <w:p w14:paraId="7074DF57" w14:textId="03FA5F08" w:rsidR="005B74F5" w:rsidRPr="00E56ED1" w:rsidRDefault="005B74F5" w:rsidP="005B74F5">
      <w:pPr>
        <w:pStyle w:val="Tekstprzypisudolnego"/>
        <w:jc w:val="both"/>
        <w:rPr>
          <w:rFonts w:ascii="Times New Roman" w:hAnsi="Times New Roman" w:cs="Times New Roman"/>
        </w:rPr>
      </w:pPr>
      <w:r w:rsidRPr="00E56ED1">
        <w:rPr>
          <w:rStyle w:val="Odwoanieprzypisudolnego"/>
          <w:rFonts w:ascii="Times New Roman" w:hAnsi="Times New Roman" w:cs="Times New Roman"/>
        </w:rPr>
        <w:footnoteRef/>
      </w:r>
      <w:r w:rsidRPr="00E56ED1">
        <w:rPr>
          <w:rFonts w:ascii="Times New Roman" w:hAnsi="Times New Roman" w:cs="Times New Roman"/>
        </w:rPr>
        <w:t xml:space="preserve"> Por. M. G</w:t>
      </w:r>
      <w:bookmarkStart w:id="0" w:name="_GoBack"/>
      <w:bookmarkEnd w:id="0"/>
      <w:r w:rsidRPr="00E56ED1">
        <w:rPr>
          <w:rFonts w:ascii="Times New Roman" w:hAnsi="Times New Roman" w:cs="Times New Roman"/>
        </w:rPr>
        <w:t xml:space="preserve">rzybowski, Parafia Wniebowzięcia Najświętszej Maryi Panny </w:t>
      </w:r>
      <w:r w:rsidR="009C5778">
        <w:rPr>
          <w:rFonts w:ascii="Times New Roman" w:hAnsi="Times New Roman" w:cs="Times New Roman"/>
        </w:rPr>
        <w:br/>
      </w:r>
      <w:r w:rsidRPr="00E56ED1">
        <w:rPr>
          <w:rFonts w:ascii="Times New Roman" w:hAnsi="Times New Roman" w:cs="Times New Roman"/>
        </w:rPr>
        <w:t>w Dzierzgowie 1338 – 2007, Dzierzgowo 2007, s</w:t>
      </w:r>
      <w:r w:rsidR="00D40C38">
        <w:rPr>
          <w:rFonts w:ascii="Times New Roman" w:hAnsi="Times New Roman" w:cs="Times New Roman"/>
        </w:rPr>
        <w:t>tr</w:t>
      </w:r>
      <w:r w:rsidRPr="00E56ED1">
        <w:rPr>
          <w:rFonts w:ascii="Times New Roman" w:hAnsi="Times New Roman" w:cs="Times New Roman"/>
        </w:rPr>
        <w:t xml:space="preserve">. 148. </w:t>
      </w:r>
    </w:p>
  </w:footnote>
  <w:footnote w:id="4">
    <w:p w14:paraId="4EA902C4" w14:textId="371C700D" w:rsidR="005B74F5" w:rsidRPr="00E56ED1" w:rsidRDefault="005B74F5" w:rsidP="005B74F5">
      <w:pPr>
        <w:pStyle w:val="Tekstprzypisudolnego"/>
        <w:jc w:val="both"/>
        <w:rPr>
          <w:rFonts w:ascii="Times New Roman" w:hAnsi="Times New Roman" w:cs="Times New Roman"/>
        </w:rPr>
      </w:pPr>
      <w:r w:rsidRPr="00E56ED1">
        <w:rPr>
          <w:rStyle w:val="Odwoanieprzypisudolnego"/>
          <w:rFonts w:ascii="Times New Roman" w:hAnsi="Times New Roman" w:cs="Times New Roman"/>
        </w:rPr>
        <w:footnoteRef/>
      </w:r>
      <w:r w:rsidRPr="00E56ED1">
        <w:rPr>
          <w:rFonts w:ascii="Times New Roman" w:hAnsi="Times New Roman" w:cs="Times New Roman"/>
        </w:rPr>
        <w:t xml:space="preserve"> Por. s</w:t>
      </w:r>
      <w:r w:rsidR="00D40C38">
        <w:rPr>
          <w:rFonts w:ascii="Times New Roman" w:hAnsi="Times New Roman" w:cs="Times New Roman"/>
        </w:rPr>
        <w:t>tr</w:t>
      </w:r>
      <w:r w:rsidRPr="00E56ED1">
        <w:rPr>
          <w:rFonts w:ascii="Times New Roman" w:hAnsi="Times New Roman" w:cs="Times New Roman"/>
        </w:rPr>
        <w:t xml:space="preserve">. 150. </w:t>
      </w:r>
    </w:p>
  </w:footnote>
  <w:footnote w:id="5">
    <w:p w14:paraId="44DC0447" w14:textId="59037AC3" w:rsidR="005B74F5" w:rsidRPr="00E56ED1" w:rsidRDefault="005B74F5" w:rsidP="005B74F5">
      <w:pPr>
        <w:pStyle w:val="Tekstprzypisudolnego"/>
        <w:jc w:val="both"/>
        <w:rPr>
          <w:rFonts w:ascii="Times New Roman" w:hAnsi="Times New Roman" w:cs="Times New Roman"/>
        </w:rPr>
      </w:pPr>
      <w:r w:rsidRPr="00E56ED1">
        <w:rPr>
          <w:rStyle w:val="Odwoanieprzypisudolnego"/>
          <w:rFonts w:ascii="Times New Roman" w:hAnsi="Times New Roman" w:cs="Times New Roman"/>
        </w:rPr>
        <w:footnoteRef/>
      </w:r>
      <w:r w:rsidRPr="00E56ED1">
        <w:rPr>
          <w:rFonts w:ascii="Times New Roman" w:hAnsi="Times New Roman" w:cs="Times New Roman"/>
        </w:rPr>
        <w:t xml:space="preserve"> Por. ks. W Ski</w:t>
      </w:r>
      <w:r w:rsidR="006B27D6">
        <w:rPr>
          <w:rFonts w:ascii="Times New Roman" w:hAnsi="Times New Roman" w:cs="Times New Roman"/>
        </w:rPr>
        <w:t>erkowski, Puszcza Kurpiowska w p</w:t>
      </w:r>
      <w:r w:rsidRPr="00E56ED1">
        <w:rPr>
          <w:rFonts w:ascii="Times New Roman" w:hAnsi="Times New Roman" w:cs="Times New Roman"/>
        </w:rPr>
        <w:t xml:space="preserve">ieśni, cz. 1, Płock 1428, </w:t>
      </w:r>
      <w:r w:rsidR="003D0D65">
        <w:rPr>
          <w:rFonts w:ascii="Times New Roman" w:hAnsi="Times New Roman" w:cs="Times New Roman"/>
        </w:rPr>
        <w:br/>
      </w:r>
      <w:r w:rsidRPr="00E56ED1">
        <w:rPr>
          <w:rFonts w:ascii="Times New Roman" w:hAnsi="Times New Roman" w:cs="Times New Roman"/>
        </w:rPr>
        <w:t>s</w:t>
      </w:r>
      <w:r w:rsidR="00D40C38">
        <w:rPr>
          <w:rFonts w:ascii="Times New Roman" w:hAnsi="Times New Roman" w:cs="Times New Roman"/>
        </w:rPr>
        <w:t>tr</w:t>
      </w:r>
      <w:r w:rsidRPr="00E56ED1">
        <w:rPr>
          <w:rFonts w:ascii="Times New Roman" w:hAnsi="Times New Roman" w:cs="Times New Roman"/>
        </w:rPr>
        <w:t xml:space="preserve">. 5 </w:t>
      </w:r>
      <w:r w:rsidRPr="00E56ED1">
        <w:rPr>
          <w:rFonts w:ascii="Times New Roman" w:hAnsi="Times New Roman" w:cs="Times New Roman"/>
          <w:color w:val="000000" w:themeColor="text1"/>
        </w:rPr>
        <w:t xml:space="preserve">– </w:t>
      </w:r>
      <w:r w:rsidRPr="00E56ED1">
        <w:rPr>
          <w:rFonts w:ascii="Times New Roman" w:hAnsi="Times New Roman" w:cs="Times New Roman"/>
        </w:rPr>
        <w:t xml:space="preserve">6.  </w:t>
      </w:r>
    </w:p>
  </w:footnote>
  <w:footnote w:id="6">
    <w:p w14:paraId="479CE0EC" w14:textId="75897516" w:rsidR="005B74F5" w:rsidRPr="00E56ED1" w:rsidRDefault="005B74F5" w:rsidP="005B74F5">
      <w:pPr>
        <w:pStyle w:val="Tekstprzypisudolnego"/>
        <w:jc w:val="both"/>
      </w:pPr>
      <w:r w:rsidRPr="00E56ED1">
        <w:rPr>
          <w:rStyle w:val="Odwoanieprzypisudolnego"/>
          <w:rFonts w:ascii="Times New Roman" w:hAnsi="Times New Roman" w:cs="Times New Roman"/>
        </w:rPr>
        <w:footnoteRef/>
      </w:r>
      <w:r w:rsidRPr="00E56ED1">
        <w:rPr>
          <w:rFonts w:ascii="Times New Roman" w:hAnsi="Times New Roman" w:cs="Times New Roman"/>
        </w:rPr>
        <w:t xml:space="preserve"> Por. M. Grzybowski, Ksiądz Władysław Skierkowski 1886 – 1941, Myszyniec 2011, s</w:t>
      </w:r>
      <w:r w:rsidR="00D40C38">
        <w:rPr>
          <w:rFonts w:ascii="Times New Roman" w:hAnsi="Times New Roman" w:cs="Times New Roman"/>
        </w:rPr>
        <w:t>tr</w:t>
      </w:r>
      <w:r w:rsidRPr="00E56ED1">
        <w:rPr>
          <w:rFonts w:ascii="Times New Roman" w:hAnsi="Times New Roman" w:cs="Times New Roman"/>
        </w:rPr>
        <w:t>. 16.</w:t>
      </w:r>
    </w:p>
  </w:footnote>
  <w:footnote w:id="7">
    <w:p w14:paraId="686DA25C" w14:textId="355DBC90" w:rsidR="005B74F5" w:rsidRPr="00E56ED1" w:rsidRDefault="005B74F5" w:rsidP="005B74F5">
      <w:pPr>
        <w:pStyle w:val="Tekstprzypisudolnego"/>
        <w:jc w:val="both"/>
        <w:rPr>
          <w:rFonts w:ascii="Times New Roman" w:hAnsi="Times New Roman" w:cs="Times New Roman"/>
        </w:rPr>
      </w:pPr>
      <w:r w:rsidRPr="00E56ED1">
        <w:rPr>
          <w:rStyle w:val="Odwoanieprzypisudolnego"/>
          <w:rFonts w:ascii="Times New Roman" w:hAnsi="Times New Roman" w:cs="Times New Roman"/>
        </w:rPr>
        <w:footnoteRef/>
      </w:r>
      <w:r w:rsidRPr="00E56ED1">
        <w:rPr>
          <w:rFonts w:ascii="Times New Roman" w:hAnsi="Times New Roman" w:cs="Times New Roman"/>
        </w:rPr>
        <w:t xml:space="preserve"> Por. Przegląd Katolicki 1887 nr 28, s</w:t>
      </w:r>
      <w:r w:rsidR="00D40C38">
        <w:rPr>
          <w:rFonts w:ascii="Times New Roman" w:hAnsi="Times New Roman" w:cs="Times New Roman"/>
        </w:rPr>
        <w:t>tr</w:t>
      </w:r>
      <w:r w:rsidRPr="00E56ED1">
        <w:rPr>
          <w:rFonts w:ascii="Times New Roman" w:hAnsi="Times New Roman" w:cs="Times New Roman"/>
        </w:rPr>
        <w:t xml:space="preserve">. 442 – 443. </w:t>
      </w:r>
    </w:p>
  </w:footnote>
  <w:footnote w:id="8">
    <w:p w14:paraId="50FAA173" w14:textId="33A02A74" w:rsidR="005B74F5" w:rsidRPr="00E56ED1" w:rsidRDefault="005B74F5" w:rsidP="005B74F5">
      <w:pPr>
        <w:pStyle w:val="Tekstprzypisudolnego"/>
        <w:jc w:val="both"/>
        <w:rPr>
          <w:rFonts w:ascii="Times New Roman" w:hAnsi="Times New Roman" w:cs="Times New Roman"/>
        </w:rPr>
      </w:pPr>
      <w:r w:rsidRPr="00E56ED1">
        <w:rPr>
          <w:rStyle w:val="Odwoanieprzypisudolnego"/>
          <w:rFonts w:ascii="Times New Roman" w:hAnsi="Times New Roman" w:cs="Times New Roman"/>
        </w:rPr>
        <w:footnoteRef/>
      </w:r>
      <w:r w:rsidRPr="00E56ED1">
        <w:rPr>
          <w:rFonts w:ascii="Times New Roman" w:hAnsi="Times New Roman" w:cs="Times New Roman"/>
        </w:rPr>
        <w:t xml:space="preserve"> Tamże, s</w:t>
      </w:r>
      <w:r w:rsidR="00D40C38">
        <w:rPr>
          <w:rFonts w:ascii="Times New Roman" w:hAnsi="Times New Roman" w:cs="Times New Roman"/>
        </w:rPr>
        <w:t>tr</w:t>
      </w:r>
      <w:r w:rsidRPr="00E56ED1">
        <w:rPr>
          <w:rFonts w:ascii="Times New Roman" w:hAnsi="Times New Roman" w:cs="Times New Roman"/>
        </w:rPr>
        <w:t xml:space="preserve">. 20. </w:t>
      </w:r>
    </w:p>
  </w:footnote>
  <w:footnote w:id="9">
    <w:p w14:paraId="3A10A68C" w14:textId="0FD5564F" w:rsidR="005B74F5" w:rsidRPr="00E56ED1" w:rsidRDefault="005B74F5" w:rsidP="005B74F5">
      <w:pPr>
        <w:pStyle w:val="Tekstprzypisudolnego"/>
        <w:jc w:val="both"/>
        <w:rPr>
          <w:rFonts w:ascii="Times New Roman" w:hAnsi="Times New Roman" w:cs="Times New Roman"/>
        </w:rPr>
      </w:pPr>
      <w:r w:rsidRPr="00E56ED1">
        <w:rPr>
          <w:rStyle w:val="Odwoanieprzypisudolnego"/>
          <w:rFonts w:ascii="Times New Roman" w:hAnsi="Times New Roman" w:cs="Times New Roman"/>
        </w:rPr>
        <w:footnoteRef/>
      </w:r>
      <w:r w:rsidRPr="00E56ED1">
        <w:rPr>
          <w:rFonts w:ascii="Times New Roman" w:hAnsi="Times New Roman" w:cs="Times New Roman"/>
        </w:rPr>
        <w:t xml:space="preserve"> Por. W. Jezusek, Ks. kan. Skierkowski Władysław proboszcz parafii Imielnica, Mies. Past. </w:t>
      </w:r>
      <w:proofErr w:type="spellStart"/>
      <w:r w:rsidRPr="00E56ED1">
        <w:rPr>
          <w:rFonts w:ascii="Times New Roman" w:hAnsi="Times New Roman" w:cs="Times New Roman"/>
        </w:rPr>
        <w:t>Płoc</w:t>
      </w:r>
      <w:proofErr w:type="spellEnd"/>
      <w:r w:rsidRPr="00E56ED1">
        <w:rPr>
          <w:rFonts w:ascii="Times New Roman" w:hAnsi="Times New Roman" w:cs="Times New Roman"/>
        </w:rPr>
        <w:t xml:space="preserve">. 1948 </w:t>
      </w:r>
      <w:proofErr w:type="gramStart"/>
      <w:r w:rsidRPr="00E56ED1">
        <w:rPr>
          <w:rFonts w:ascii="Times New Roman" w:hAnsi="Times New Roman" w:cs="Times New Roman"/>
        </w:rPr>
        <w:t>nr</w:t>
      </w:r>
      <w:proofErr w:type="gramEnd"/>
      <w:r w:rsidRPr="00E56ED1">
        <w:rPr>
          <w:rFonts w:ascii="Times New Roman" w:hAnsi="Times New Roman" w:cs="Times New Roman"/>
        </w:rPr>
        <w:t xml:space="preserve"> 7 – 8, s</w:t>
      </w:r>
      <w:r w:rsidR="00D40C38">
        <w:rPr>
          <w:rFonts w:ascii="Times New Roman" w:hAnsi="Times New Roman" w:cs="Times New Roman"/>
        </w:rPr>
        <w:t>tr</w:t>
      </w:r>
      <w:r w:rsidRPr="00E56ED1">
        <w:rPr>
          <w:rFonts w:ascii="Times New Roman" w:hAnsi="Times New Roman" w:cs="Times New Roman"/>
        </w:rPr>
        <w:t xml:space="preserve">. 327. </w:t>
      </w:r>
    </w:p>
  </w:footnote>
  <w:footnote w:id="10">
    <w:p w14:paraId="2BD226AC" w14:textId="22897EE2" w:rsidR="005B74F5" w:rsidRPr="00E56ED1" w:rsidRDefault="005B74F5" w:rsidP="005B74F5">
      <w:pPr>
        <w:pStyle w:val="Tekstprzypisudolnego"/>
        <w:jc w:val="both"/>
        <w:rPr>
          <w:rFonts w:ascii="Times New Roman" w:hAnsi="Times New Roman" w:cs="Times New Roman"/>
        </w:rPr>
      </w:pPr>
      <w:r w:rsidRPr="00E56ED1">
        <w:rPr>
          <w:rStyle w:val="Odwoanieprzypisudolnego"/>
          <w:rFonts w:ascii="Times New Roman" w:hAnsi="Times New Roman" w:cs="Times New Roman"/>
        </w:rPr>
        <w:footnoteRef/>
      </w:r>
      <w:r w:rsidRPr="00E56ED1">
        <w:rPr>
          <w:rFonts w:ascii="Times New Roman" w:hAnsi="Times New Roman" w:cs="Times New Roman"/>
        </w:rPr>
        <w:t xml:space="preserve"> Por. A. </w:t>
      </w:r>
      <w:proofErr w:type="spellStart"/>
      <w:r w:rsidR="006B27D6">
        <w:rPr>
          <w:rFonts w:ascii="Times New Roman" w:hAnsi="Times New Roman" w:cs="Times New Roman"/>
        </w:rPr>
        <w:t>Maciesza</w:t>
      </w:r>
      <w:proofErr w:type="spellEnd"/>
      <w:r w:rsidR="006B27D6">
        <w:rPr>
          <w:rFonts w:ascii="Times New Roman" w:hAnsi="Times New Roman" w:cs="Times New Roman"/>
        </w:rPr>
        <w:t>, Puszcza Kurpiowska w p</w:t>
      </w:r>
      <w:r w:rsidRPr="00E56ED1">
        <w:rPr>
          <w:rFonts w:ascii="Times New Roman" w:hAnsi="Times New Roman" w:cs="Times New Roman"/>
        </w:rPr>
        <w:t>ieśni „Dziennik Płocki”, R. V: 1926, nr 38, s</w:t>
      </w:r>
      <w:r w:rsidR="00D40C38">
        <w:rPr>
          <w:rFonts w:ascii="Times New Roman" w:hAnsi="Times New Roman" w:cs="Times New Roman"/>
        </w:rPr>
        <w:t>tr</w:t>
      </w:r>
      <w:r w:rsidRPr="00E56ED1">
        <w:rPr>
          <w:rFonts w:ascii="Times New Roman" w:hAnsi="Times New Roman" w:cs="Times New Roman"/>
        </w:rPr>
        <w:t xml:space="preserve">. 3. </w:t>
      </w:r>
    </w:p>
  </w:footnote>
  <w:footnote w:id="11">
    <w:p w14:paraId="382257D9" w14:textId="065CBCA4" w:rsidR="005B74F5" w:rsidRPr="00E56ED1" w:rsidRDefault="005B74F5" w:rsidP="005B74F5">
      <w:pPr>
        <w:pStyle w:val="Tekstprzypisudolnego"/>
        <w:jc w:val="both"/>
      </w:pPr>
      <w:r w:rsidRPr="00E56ED1">
        <w:rPr>
          <w:rStyle w:val="Odwoanieprzypisudolnego"/>
          <w:rFonts w:ascii="Times New Roman" w:hAnsi="Times New Roman" w:cs="Times New Roman"/>
        </w:rPr>
        <w:footnoteRef/>
      </w:r>
      <w:r w:rsidRPr="00E56ED1">
        <w:rPr>
          <w:rFonts w:ascii="Times New Roman" w:hAnsi="Times New Roman" w:cs="Times New Roman"/>
        </w:rPr>
        <w:t xml:space="preserve"> Tamże, s</w:t>
      </w:r>
      <w:r w:rsidR="00D40C38">
        <w:rPr>
          <w:rFonts w:ascii="Times New Roman" w:hAnsi="Times New Roman" w:cs="Times New Roman"/>
        </w:rPr>
        <w:t>tr</w:t>
      </w:r>
      <w:r w:rsidRPr="00E56ED1">
        <w:rPr>
          <w:rFonts w:ascii="Times New Roman" w:hAnsi="Times New Roman" w:cs="Times New Roman"/>
        </w:rPr>
        <w:t>. 21.</w:t>
      </w:r>
    </w:p>
  </w:footnote>
  <w:footnote w:id="12">
    <w:p w14:paraId="1890DEA0" w14:textId="6FCF6779" w:rsidR="005B74F5" w:rsidRPr="00E56ED1" w:rsidRDefault="005B74F5" w:rsidP="005B74F5">
      <w:pPr>
        <w:pStyle w:val="Tekstprzypisudolnego"/>
        <w:jc w:val="both"/>
        <w:rPr>
          <w:rFonts w:ascii="Times New Roman" w:hAnsi="Times New Roman" w:cs="Times New Roman"/>
        </w:rPr>
      </w:pPr>
      <w:r w:rsidRPr="00E56ED1">
        <w:rPr>
          <w:rStyle w:val="Odwoanieprzypisudolnego"/>
          <w:rFonts w:ascii="Times New Roman" w:hAnsi="Times New Roman" w:cs="Times New Roman"/>
        </w:rPr>
        <w:footnoteRef/>
      </w:r>
      <w:r w:rsidRPr="00E56ED1">
        <w:rPr>
          <w:rFonts w:ascii="Times New Roman" w:hAnsi="Times New Roman" w:cs="Times New Roman"/>
        </w:rPr>
        <w:t xml:space="preserve"> Tamże, s</w:t>
      </w:r>
      <w:r w:rsidR="00D40C38">
        <w:rPr>
          <w:rFonts w:ascii="Times New Roman" w:hAnsi="Times New Roman" w:cs="Times New Roman"/>
        </w:rPr>
        <w:t>tr</w:t>
      </w:r>
      <w:r w:rsidRPr="00E56ED1">
        <w:rPr>
          <w:rFonts w:ascii="Times New Roman" w:hAnsi="Times New Roman" w:cs="Times New Roman"/>
        </w:rPr>
        <w:t xml:space="preserve">. 327. </w:t>
      </w:r>
    </w:p>
  </w:footnote>
  <w:footnote w:id="13">
    <w:p w14:paraId="08B95BD9" w14:textId="02C183B9" w:rsidR="005B74F5" w:rsidRPr="00E56ED1" w:rsidRDefault="005B74F5" w:rsidP="005B74F5">
      <w:pPr>
        <w:pStyle w:val="Tekstprzypisudolnego"/>
        <w:jc w:val="both"/>
      </w:pPr>
      <w:r w:rsidRPr="00E56ED1">
        <w:rPr>
          <w:rStyle w:val="Odwoanieprzypisudolnego"/>
          <w:rFonts w:ascii="Times New Roman" w:hAnsi="Times New Roman" w:cs="Times New Roman"/>
        </w:rPr>
        <w:footnoteRef/>
      </w:r>
      <w:r w:rsidRPr="00E56ED1">
        <w:rPr>
          <w:rFonts w:ascii="Times New Roman" w:hAnsi="Times New Roman" w:cs="Times New Roman"/>
        </w:rPr>
        <w:t xml:space="preserve"> Por. M. Grzybowski, Władysław Skierkowski 1486 – 1941, Myszyniec 2021, </w:t>
      </w:r>
      <w:r w:rsidR="003D0D65">
        <w:rPr>
          <w:rFonts w:ascii="Times New Roman" w:hAnsi="Times New Roman" w:cs="Times New Roman"/>
        </w:rPr>
        <w:br/>
      </w:r>
      <w:r w:rsidRPr="00E56ED1">
        <w:rPr>
          <w:rFonts w:ascii="Times New Roman" w:hAnsi="Times New Roman" w:cs="Times New Roman"/>
        </w:rPr>
        <w:t>s</w:t>
      </w:r>
      <w:r w:rsidR="00D40C38">
        <w:rPr>
          <w:rFonts w:ascii="Times New Roman" w:hAnsi="Times New Roman" w:cs="Times New Roman"/>
        </w:rPr>
        <w:t>tr</w:t>
      </w:r>
      <w:r w:rsidRPr="00E56ED1">
        <w:rPr>
          <w:rFonts w:ascii="Times New Roman" w:hAnsi="Times New Roman" w:cs="Times New Roman"/>
        </w:rPr>
        <w:t>. 43.</w:t>
      </w:r>
    </w:p>
  </w:footnote>
  <w:footnote w:id="14">
    <w:p w14:paraId="4A053E64" w14:textId="54E6FFEF" w:rsidR="005B74F5" w:rsidRPr="00E56ED1" w:rsidRDefault="005B74F5" w:rsidP="005B74F5">
      <w:pPr>
        <w:pStyle w:val="Tekstprzypisudolnego"/>
        <w:jc w:val="both"/>
        <w:rPr>
          <w:rFonts w:ascii="Times New Roman" w:hAnsi="Times New Roman" w:cs="Times New Roman"/>
        </w:rPr>
      </w:pPr>
      <w:r w:rsidRPr="00E56ED1">
        <w:rPr>
          <w:rStyle w:val="Odwoanieprzypisudolnego"/>
          <w:rFonts w:ascii="Times New Roman" w:hAnsi="Times New Roman" w:cs="Times New Roman"/>
        </w:rPr>
        <w:footnoteRef/>
      </w:r>
      <w:r w:rsidR="003D0D65">
        <w:rPr>
          <w:rFonts w:ascii="Times New Roman" w:hAnsi="Times New Roman" w:cs="Times New Roman"/>
        </w:rPr>
        <w:t xml:space="preserve"> Por. Katarzyna Stokłosa</w:t>
      </w:r>
      <w:r w:rsidRPr="00E56ED1">
        <w:rPr>
          <w:rFonts w:ascii="Times New Roman" w:hAnsi="Times New Roman" w:cs="Times New Roman"/>
        </w:rPr>
        <w:t xml:space="preserve">-Fus, ksiądz Władysław Skierkowski w służbie Bogu </w:t>
      </w:r>
      <w:r w:rsidR="003D0D65">
        <w:rPr>
          <w:rFonts w:ascii="Times New Roman" w:hAnsi="Times New Roman" w:cs="Times New Roman"/>
        </w:rPr>
        <w:br/>
      </w:r>
      <w:r w:rsidRPr="00E56ED1">
        <w:rPr>
          <w:rFonts w:ascii="Times New Roman" w:hAnsi="Times New Roman" w:cs="Times New Roman"/>
        </w:rPr>
        <w:t>i ojczyźnie, Płock 2006, s</w:t>
      </w:r>
      <w:r w:rsidR="00D40C38">
        <w:rPr>
          <w:rFonts w:ascii="Times New Roman" w:hAnsi="Times New Roman" w:cs="Times New Roman"/>
        </w:rPr>
        <w:t>tr</w:t>
      </w:r>
      <w:r w:rsidRPr="00E56ED1">
        <w:rPr>
          <w:rFonts w:ascii="Times New Roman" w:hAnsi="Times New Roman" w:cs="Times New Roman"/>
        </w:rPr>
        <w:t xml:space="preserve">. 15.  </w:t>
      </w:r>
    </w:p>
  </w:footnote>
  <w:footnote w:id="15">
    <w:p w14:paraId="463762C3" w14:textId="3CF568B7" w:rsidR="005B74F5" w:rsidRPr="00E56ED1" w:rsidRDefault="005B74F5" w:rsidP="005B74F5">
      <w:pPr>
        <w:pStyle w:val="Tekstprzypisudolnego"/>
        <w:jc w:val="both"/>
      </w:pPr>
      <w:r w:rsidRPr="00E56ED1">
        <w:rPr>
          <w:rStyle w:val="Odwoanieprzypisudolnego"/>
          <w:rFonts w:ascii="Times New Roman" w:hAnsi="Times New Roman" w:cs="Times New Roman"/>
        </w:rPr>
        <w:footnoteRef/>
      </w:r>
      <w:r w:rsidRPr="00E56ED1">
        <w:rPr>
          <w:rFonts w:ascii="Times New Roman" w:hAnsi="Times New Roman" w:cs="Times New Roman"/>
        </w:rPr>
        <w:t xml:space="preserve"> Por. A. Chybiński, Wspomnienie pośmiertne o Władysławie Skierkowskim, Poradnik Muzyczny 1949, nr 3, s</w:t>
      </w:r>
      <w:r w:rsidR="00D40C38">
        <w:rPr>
          <w:rFonts w:ascii="Times New Roman" w:hAnsi="Times New Roman" w:cs="Times New Roman"/>
        </w:rPr>
        <w:t>tr</w:t>
      </w:r>
      <w:r w:rsidRPr="00E56ED1">
        <w:rPr>
          <w:rFonts w:ascii="Times New Roman" w:hAnsi="Times New Roman" w:cs="Times New Roman"/>
        </w:rPr>
        <w:t>. 22.</w:t>
      </w:r>
    </w:p>
  </w:footnote>
  <w:footnote w:id="16">
    <w:p w14:paraId="55D4A3E9" w14:textId="77777777" w:rsidR="005B74F5" w:rsidRPr="00E56ED1" w:rsidRDefault="005B74F5" w:rsidP="005B74F5">
      <w:pPr>
        <w:pStyle w:val="Tekstprzypisudolnego"/>
        <w:jc w:val="both"/>
        <w:rPr>
          <w:rFonts w:ascii="Times New Roman" w:hAnsi="Times New Roman" w:cs="Times New Roman"/>
        </w:rPr>
      </w:pPr>
      <w:r w:rsidRPr="00E56ED1">
        <w:rPr>
          <w:rStyle w:val="Odwoanieprzypisudolnego"/>
          <w:rFonts w:ascii="Times New Roman" w:hAnsi="Times New Roman" w:cs="Times New Roman"/>
        </w:rPr>
        <w:footnoteRef/>
      </w:r>
      <w:r w:rsidRPr="00E56ED1">
        <w:rPr>
          <w:rFonts w:ascii="Times New Roman" w:hAnsi="Times New Roman" w:cs="Times New Roman"/>
        </w:rPr>
        <w:t xml:space="preserve"> Por. T. Żebrowski, Ksiądz Władysław Skierkowski (1886 – 1941) Folklorysta zbieracz ludowych pieśni kurpiowskich, „Studia Płockie”, T. 39, Płock 2021. </w:t>
      </w:r>
    </w:p>
  </w:footnote>
  <w:footnote w:id="17">
    <w:p w14:paraId="59A11003" w14:textId="575EEE44" w:rsidR="005B74F5" w:rsidRPr="00E56ED1" w:rsidRDefault="005B74F5" w:rsidP="005B74F5">
      <w:pPr>
        <w:pStyle w:val="Tekstprzypisudolnego"/>
        <w:jc w:val="both"/>
      </w:pPr>
      <w:r w:rsidRPr="00E56ED1">
        <w:rPr>
          <w:rStyle w:val="Odwoanieprzypisudolnego"/>
          <w:rFonts w:ascii="Times New Roman" w:hAnsi="Times New Roman" w:cs="Times New Roman"/>
        </w:rPr>
        <w:footnoteRef/>
      </w:r>
      <w:r w:rsidRPr="00E56ED1">
        <w:rPr>
          <w:rFonts w:ascii="Times New Roman" w:hAnsi="Times New Roman" w:cs="Times New Roman"/>
        </w:rPr>
        <w:t xml:space="preserve"> Por. Bernard </w:t>
      </w:r>
      <w:proofErr w:type="spellStart"/>
      <w:r w:rsidRPr="00E56ED1">
        <w:rPr>
          <w:rFonts w:ascii="Times New Roman" w:hAnsi="Times New Roman" w:cs="Times New Roman"/>
        </w:rPr>
        <w:t>Kielak</w:t>
      </w:r>
      <w:proofErr w:type="spellEnd"/>
      <w:r w:rsidRPr="00E56ED1">
        <w:rPr>
          <w:rFonts w:ascii="Times New Roman" w:hAnsi="Times New Roman" w:cs="Times New Roman"/>
        </w:rPr>
        <w:t xml:space="preserve">, Adam </w:t>
      </w:r>
      <w:proofErr w:type="spellStart"/>
      <w:r w:rsidRPr="00E56ED1">
        <w:rPr>
          <w:rFonts w:ascii="Times New Roman" w:hAnsi="Times New Roman" w:cs="Times New Roman"/>
        </w:rPr>
        <w:t>Chętnik</w:t>
      </w:r>
      <w:proofErr w:type="spellEnd"/>
      <w:r w:rsidRPr="00E56ED1">
        <w:rPr>
          <w:rFonts w:ascii="Times New Roman" w:hAnsi="Times New Roman" w:cs="Times New Roman"/>
        </w:rPr>
        <w:t xml:space="preserve"> i Władysław </w:t>
      </w:r>
      <w:proofErr w:type="gramStart"/>
      <w:r w:rsidRPr="00E56ED1">
        <w:rPr>
          <w:rFonts w:ascii="Times New Roman" w:hAnsi="Times New Roman" w:cs="Times New Roman"/>
        </w:rPr>
        <w:t>Skierkowski – Widzenie</w:t>
      </w:r>
      <w:proofErr w:type="gramEnd"/>
      <w:r w:rsidRPr="00E56ED1">
        <w:rPr>
          <w:rFonts w:ascii="Times New Roman" w:hAnsi="Times New Roman" w:cs="Times New Roman"/>
        </w:rPr>
        <w:t xml:space="preserve"> regionu kurpiowskiego Puszczy Zielonej, zeszyt naukowy OTN, T. 19 s</w:t>
      </w:r>
      <w:r w:rsidR="006F5CA4">
        <w:rPr>
          <w:rFonts w:ascii="Times New Roman" w:hAnsi="Times New Roman" w:cs="Times New Roman"/>
        </w:rPr>
        <w:t>tr</w:t>
      </w:r>
      <w:r w:rsidRPr="00E56ED1">
        <w:rPr>
          <w:rFonts w:ascii="Times New Roman" w:hAnsi="Times New Roman" w:cs="Times New Roman"/>
        </w:rPr>
        <w:t>. 12.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750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86061F" w14:textId="4CBAD4FB" w:rsidR="00E57119" w:rsidRPr="00E57119" w:rsidRDefault="00E57119">
        <w:pPr>
          <w:pStyle w:val="Nagwek"/>
          <w:rPr>
            <w:rFonts w:ascii="Times New Roman" w:hAnsi="Times New Roman" w:cs="Times New Roman"/>
          </w:rPr>
        </w:pPr>
        <w:r w:rsidRPr="00E57119">
          <w:rPr>
            <w:rFonts w:ascii="Times New Roman" w:hAnsi="Times New Roman" w:cs="Times New Roman"/>
          </w:rPr>
          <w:fldChar w:fldCharType="begin"/>
        </w:r>
        <w:r w:rsidRPr="00E57119">
          <w:rPr>
            <w:rFonts w:ascii="Times New Roman" w:hAnsi="Times New Roman" w:cs="Times New Roman"/>
          </w:rPr>
          <w:instrText>PAGE   \* MERGEFORMAT</w:instrText>
        </w:r>
        <w:r w:rsidRPr="00E57119">
          <w:rPr>
            <w:rFonts w:ascii="Times New Roman" w:hAnsi="Times New Roman" w:cs="Times New Roman"/>
          </w:rPr>
          <w:fldChar w:fldCharType="separate"/>
        </w:r>
        <w:r w:rsidR="006F5CA4">
          <w:rPr>
            <w:rFonts w:ascii="Times New Roman" w:hAnsi="Times New Roman" w:cs="Times New Roman"/>
            <w:noProof/>
          </w:rPr>
          <w:t>2</w:t>
        </w:r>
        <w:r w:rsidRPr="00E57119">
          <w:rPr>
            <w:rFonts w:ascii="Times New Roman" w:hAnsi="Times New Roman" w:cs="Times New Roman"/>
          </w:rPr>
          <w:fldChar w:fldCharType="end"/>
        </w:r>
        <w:r w:rsidRPr="00E57119">
          <w:rPr>
            <w:rFonts w:ascii="Times New Roman" w:hAnsi="Times New Roman" w:cs="Times New Roman"/>
          </w:rPr>
          <w:t xml:space="preserve"> |</w:t>
        </w:r>
      </w:p>
    </w:sdtContent>
  </w:sdt>
  <w:p w14:paraId="1C69031F" w14:textId="77777777" w:rsidR="00E57119" w:rsidRDefault="00E571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080719491"/>
      <w:docPartObj>
        <w:docPartGallery w:val="Page Numbers (Top of Page)"/>
        <w:docPartUnique/>
      </w:docPartObj>
    </w:sdtPr>
    <w:sdtEndPr/>
    <w:sdtContent>
      <w:p w14:paraId="1F7E8ADB" w14:textId="4580458C" w:rsidR="00E57119" w:rsidRPr="00E57119" w:rsidRDefault="00E57119">
        <w:pPr>
          <w:pStyle w:val="Nagwek"/>
          <w:jc w:val="right"/>
          <w:rPr>
            <w:rFonts w:ascii="Times New Roman" w:hAnsi="Times New Roman" w:cs="Times New Roman"/>
          </w:rPr>
        </w:pPr>
        <w:r w:rsidRPr="00E57119">
          <w:rPr>
            <w:rFonts w:ascii="Times New Roman" w:hAnsi="Times New Roman" w:cs="Times New Roman"/>
          </w:rPr>
          <w:t xml:space="preserve">| </w:t>
        </w:r>
        <w:r w:rsidRPr="00E57119">
          <w:rPr>
            <w:rFonts w:ascii="Times New Roman" w:hAnsi="Times New Roman" w:cs="Times New Roman"/>
          </w:rPr>
          <w:fldChar w:fldCharType="begin"/>
        </w:r>
        <w:r w:rsidRPr="00E57119">
          <w:rPr>
            <w:rFonts w:ascii="Times New Roman" w:hAnsi="Times New Roman" w:cs="Times New Roman"/>
          </w:rPr>
          <w:instrText>PAGE   \* MERGEFORMAT</w:instrText>
        </w:r>
        <w:r w:rsidRPr="00E57119">
          <w:rPr>
            <w:rFonts w:ascii="Times New Roman" w:hAnsi="Times New Roman" w:cs="Times New Roman"/>
          </w:rPr>
          <w:fldChar w:fldCharType="separate"/>
        </w:r>
        <w:r w:rsidR="006F5CA4">
          <w:rPr>
            <w:rFonts w:ascii="Times New Roman" w:hAnsi="Times New Roman" w:cs="Times New Roman"/>
            <w:noProof/>
          </w:rPr>
          <w:t>1</w:t>
        </w:r>
        <w:r w:rsidRPr="00E57119">
          <w:rPr>
            <w:rFonts w:ascii="Times New Roman" w:hAnsi="Times New Roman" w:cs="Times New Roman"/>
          </w:rPr>
          <w:fldChar w:fldCharType="end"/>
        </w:r>
      </w:p>
    </w:sdtContent>
  </w:sdt>
  <w:p w14:paraId="07D92C14" w14:textId="77777777" w:rsidR="00F524A8" w:rsidRDefault="00F524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4159"/>
    <w:multiLevelType w:val="hybridMultilevel"/>
    <w:tmpl w:val="F6907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30630"/>
    <w:multiLevelType w:val="hybridMultilevel"/>
    <w:tmpl w:val="1F741A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4A4907"/>
    <w:multiLevelType w:val="hybridMultilevel"/>
    <w:tmpl w:val="9C4CAA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A92B31"/>
    <w:multiLevelType w:val="hybridMultilevel"/>
    <w:tmpl w:val="9482D7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C92A9C"/>
    <w:multiLevelType w:val="hybridMultilevel"/>
    <w:tmpl w:val="F6907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6E"/>
    <w:rsid w:val="0003664D"/>
    <w:rsid w:val="00150983"/>
    <w:rsid w:val="00165FFC"/>
    <w:rsid w:val="001E3064"/>
    <w:rsid w:val="001F32E8"/>
    <w:rsid w:val="001F54BD"/>
    <w:rsid w:val="002140C3"/>
    <w:rsid w:val="002308F6"/>
    <w:rsid w:val="002746A9"/>
    <w:rsid w:val="002E4A84"/>
    <w:rsid w:val="002F6293"/>
    <w:rsid w:val="0034148F"/>
    <w:rsid w:val="003555C9"/>
    <w:rsid w:val="00370150"/>
    <w:rsid w:val="0037019C"/>
    <w:rsid w:val="00376122"/>
    <w:rsid w:val="003D0D65"/>
    <w:rsid w:val="004344E8"/>
    <w:rsid w:val="004354EE"/>
    <w:rsid w:val="004722CA"/>
    <w:rsid w:val="004B47CE"/>
    <w:rsid w:val="004D7046"/>
    <w:rsid w:val="004E379E"/>
    <w:rsid w:val="00501987"/>
    <w:rsid w:val="005233DD"/>
    <w:rsid w:val="00526E6D"/>
    <w:rsid w:val="00527886"/>
    <w:rsid w:val="00550E2B"/>
    <w:rsid w:val="0056092F"/>
    <w:rsid w:val="00597E55"/>
    <w:rsid w:val="005B74F5"/>
    <w:rsid w:val="00622B08"/>
    <w:rsid w:val="00630A92"/>
    <w:rsid w:val="00691676"/>
    <w:rsid w:val="006B27D6"/>
    <w:rsid w:val="006D56B3"/>
    <w:rsid w:val="006E2FAD"/>
    <w:rsid w:val="006F5CA4"/>
    <w:rsid w:val="00761967"/>
    <w:rsid w:val="007633FD"/>
    <w:rsid w:val="00794341"/>
    <w:rsid w:val="00797ABA"/>
    <w:rsid w:val="007B506F"/>
    <w:rsid w:val="007C3104"/>
    <w:rsid w:val="007D35FB"/>
    <w:rsid w:val="00811C2A"/>
    <w:rsid w:val="008321C3"/>
    <w:rsid w:val="008511BB"/>
    <w:rsid w:val="00871352"/>
    <w:rsid w:val="008B185C"/>
    <w:rsid w:val="008F2A73"/>
    <w:rsid w:val="00926584"/>
    <w:rsid w:val="00987DE0"/>
    <w:rsid w:val="009C5778"/>
    <w:rsid w:val="009F12C1"/>
    <w:rsid w:val="009F18FD"/>
    <w:rsid w:val="009F65C6"/>
    <w:rsid w:val="00A233E4"/>
    <w:rsid w:val="00AB5D75"/>
    <w:rsid w:val="00AC5704"/>
    <w:rsid w:val="00B67814"/>
    <w:rsid w:val="00B835B0"/>
    <w:rsid w:val="00B84239"/>
    <w:rsid w:val="00BB33B3"/>
    <w:rsid w:val="00BD1EB8"/>
    <w:rsid w:val="00BE2E2A"/>
    <w:rsid w:val="00BF407E"/>
    <w:rsid w:val="00C23B6E"/>
    <w:rsid w:val="00C81FED"/>
    <w:rsid w:val="00CB0EDD"/>
    <w:rsid w:val="00CC115C"/>
    <w:rsid w:val="00CE56DE"/>
    <w:rsid w:val="00D058A1"/>
    <w:rsid w:val="00D16DCF"/>
    <w:rsid w:val="00D40C38"/>
    <w:rsid w:val="00D434E7"/>
    <w:rsid w:val="00D46403"/>
    <w:rsid w:val="00DF3E67"/>
    <w:rsid w:val="00E12DF5"/>
    <w:rsid w:val="00E57119"/>
    <w:rsid w:val="00E878D6"/>
    <w:rsid w:val="00EB04BC"/>
    <w:rsid w:val="00EC7D65"/>
    <w:rsid w:val="00ED4AA1"/>
    <w:rsid w:val="00EE29B3"/>
    <w:rsid w:val="00F524A8"/>
    <w:rsid w:val="00F54DAE"/>
    <w:rsid w:val="00F929DC"/>
    <w:rsid w:val="00FB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2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6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664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3664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046"/>
  </w:style>
  <w:style w:type="paragraph" w:styleId="Stopka">
    <w:name w:val="footer"/>
    <w:basedOn w:val="Normalny"/>
    <w:link w:val="StopkaZnak"/>
    <w:uiPriority w:val="99"/>
    <w:unhideWhenUsed/>
    <w:rsid w:val="004D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046"/>
  </w:style>
  <w:style w:type="paragraph" w:styleId="Tekstdymka">
    <w:name w:val="Balloon Text"/>
    <w:basedOn w:val="Normalny"/>
    <w:link w:val="TekstdymkaZnak"/>
    <w:uiPriority w:val="99"/>
    <w:semiHidden/>
    <w:unhideWhenUsed/>
    <w:rsid w:val="009F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5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407E"/>
    <w:pPr>
      <w:ind w:left="720"/>
      <w:contextualSpacing/>
    </w:pPr>
  </w:style>
  <w:style w:type="paragraph" w:customStyle="1" w:styleId="Standard">
    <w:name w:val="Standard"/>
    <w:rsid w:val="00597E5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597E55"/>
    <w:pPr>
      <w:suppressLineNumbers/>
      <w:ind w:left="339" w:hanging="339"/>
    </w:pPr>
    <w:rPr>
      <w:sz w:val="20"/>
      <w:szCs w:val="20"/>
    </w:rPr>
  </w:style>
  <w:style w:type="character" w:customStyle="1" w:styleId="Footnoteanchor">
    <w:name w:val="Footnote anchor"/>
    <w:rsid w:val="00597E55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597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6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664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3664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046"/>
  </w:style>
  <w:style w:type="paragraph" w:styleId="Stopka">
    <w:name w:val="footer"/>
    <w:basedOn w:val="Normalny"/>
    <w:link w:val="StopkaZnak"/>
    <w:uiPriority w:val="99"/>
    <w:unhideWhenUsed/>
    <w:rsid w:val="004D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046"/>
  </w:style>
  <w:style w:type="paragraph" w:styleId="Tekstdymka">
    <w:name w:val="Balloon Text"/>
    <w:basedOn w:val="Normalny"/>
    <w:link w:val="TekstdymkaZnak"/>
    <w:uiPriority w:val="99"/>
    <w:semiHidden/>
    <w:unhideWhenUsed/>
    <w:rsid w:val="009F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5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407E"/>
    <w:pPr>
      <w:ind w:left="720"/>
      <w:contextualSpacing/>
    </w:pPr>
  </w:style>
  <w:style w:type="paragraph" w:customStyle="1" w:styleId="Standard">
    <w:name w:val="Standard"/>
    <w:rsid w:val="00597E5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597E55"/>
    <w:pPr>
      <w:suppressLineNumbers/>
      <w:ind w:left="339" w:hanging="339"/>
    </w:pPr>
    <w:rPr>
      <w:sz w:val="20"/>
      <w:szCs w:val="20"/>
    </w:rPr>
  </w:style>
  <w:style w:type="character" w:customStyle="1" w:styleId="Footnoteanchor">
    <w:name w:val="Footnote anchor"/>
    <w:rsid w:val="00597E55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597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B1BE-A4AB-415B-803B-D06B9734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2076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Fuz</dc:creator>
  <cp:lastModifiedBy>48517</cp:lastModifiedBy>
  <cp:revision>10</cp:revision>
  <cp:lastPrinted>2021-05-25T11:47:00Z</cp:lastPrinted>
  <dcterms:created xsi:type="dcterms:W3CDTF">2021-05-26T09:17:00Z</dcterms:created>
  <dcterms:modified xsi:type="dcterms:W3CDTF">2021-05-27T06:47:00Z</dcterms:modified>
</cp:coreProperties>
</file>